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95A1C3" w14:textId="77777777" w:rsidR="00D5329A" w:rsidRDefault="00000000">
      <w:pPr>
        <w:jc w:val="center"/>
      </w:pPr>
      <w:r>
        <w:rPr>
          <w:noProof/>
        </w:rPr>
        <w:drawing>
          <wp:inline distT="0" distB="0" distL="0" distR="0" wp14:anchorId="6DBB42A7" wp14:editId="43F8FA5A">
            <wp:extent cx="4480560" cy="505643"/>
            <wp:effectExtent l="0" t="0" r="0" b="0"/>
            <wp:docPr id="1" name="Picture 1" descr="YourDNP.com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510174b-d9a2-4fb8-89d7-4009d869e831.png"/>
                    <pic:cNvPicPr/>
                  </pic:nvPicPr>
                  <pic:blipFill>
                    <a:blip r:embed="rId8"/>
                    <a:stretch>
                      <a:fillRect/>
                    </a:stretch>
                  </pic:blipFill>
                  <pic:spPr>
                    <a:xfrm>
                      <a:off x="0" y="0"/>
                      <a:ext cx="4480560" cy="505643"/>
                    </a:xfrm>
                    <a:prstGeom prst="rect">
                      <a:avLst/>
                    </a:prstGeom>
                  </pic:spPr>
                </pic:pic>
              </a:graphicData>
            </a:graphic>
          </wp:inline>
        </w:drawing>
      </w:r>
    </w:p>
    <w:p w14:paraId="646B65F1" w14:textId="77777777" w:rsidR="00D5329A" w:rsidRDefault="00000000">
      <w:pPr>
        <w:pStyle w:val="Title"/>
        <w:jc w:val="center"/>
      </w:pPr>
      <w:r>
        <w:t>DNP Reading Tracker &amp;</w:t>
      </w:r>
      <w:r>
        <w:br/>
        <w:t>Reading Notes Planner</w:t>
      </w:r>
    </w:p>
    <w:p w14:paraId="0732BFEC" w14:textId="77777777" w:rsidR="00D5329A" w:rsidRDefault="00000000">
      <w:pPr>
        <w:jc w:val="center"/>
      </w:pPr>
      <w:r>
        <w:rPr>
          <w:color w:val="66706A"/>
          <w:sz w:val="23"/>
        </w:rPr>
        <w:t>Organize assigned reading, decide what deserves attention, capture what you need, and keep useful material findable later.</w:t>
      </w:r>
    </w:p>
    <w:tbl>
      <w:tblPr>
        <w:tblW w:w="0" w:type="auto"/>
        <w:jc w:val="center"/>
        <w:tblBorders>
          <w:top w:val="single" w:sz="4" w:space="0" w:color="D8DED8"/>
          <w:left w:val="single" w:sz="4" w:space="0" w:color="D8DED8"/>
          <w:bottom w:val="single" w:sz="4" w:space="0" w:color="D8DED8"/>
          <w:right w:val="single" w:sz="4" w:space="0" w:color="D8DED8"/>
          <w:insideH w:val="single" w:sz="4" w:space="0" w:color="D8DED8"/>
          <w:insideV w:val="single" w:sz="4" w:space="0" w:color="D8DED8"/>
        </w:tblBorders>
        <w:tblLayout w:type="fixed"/>
        <w:tblLook w:val="04A0" w:firstRow="1" w:lastRow="0" w:firstColumn="1" w:lastColumn="0" w:noHBand="0" w:noVBand="1"/>
      </w:tblPr>
      <w:tblGrid>
        <w:gridCol w:w="2448"/>
        <w:gridCol w:w="7920"/>
      </w:tblGrid>
      <w:tr w:rsidR="00D5329A" w14:paraId="7BD44E7D" w14:textId="77777777">
        <w:trPr>
          <w:trHeight w:val="403"/>
          <w:jc w:val="center"/>
        </w:trPr>
        <w:tc>
          <w:tcPr>
            <w:tcW w:w="2448" w:type="dxa"/>
            <w:shd w:val="clear" w:color="auto" w:fill="EEF5ED"/>
            <w:tcMar>
              <w:top w:w="70" w:type="dxa"/>
              <w:left w:w="85" w:type="dxa"/>
              <w:bottom w:w="70" w:type="dxa"/>
              <w:right w:w="85" w:type="dxa"/>
            </w:tcMar>
          </w:tcPr>
          <w:p w14:paraId="40F978DB" w14:textId="77777777" w:rsidR="00D5329A" w:rsidRDefault="00000000">
            <w:r>
              <w:rPr>
                <w:b/>
                <w:color w:val="2B6B27"/>
              </w:rPr>
              <w:t>Student</w:t>
            </w:r>
          </w:p>
        </w:tc>
        <w:tc>
          <w:tcPr>
            <w:tcW w:w="7920" w:type="dxa"/>
            <w:tcMar>
              <w:top w:w="70" w:type="dxa"/>
              <w:left w:w="85" w:type="dxa"/>
              <w:bottom w:w="70" w:type="dxa"/>
              <w:right w:w="85" w:type="dxa"/>
            </w:tcMar>
          </w:tcPr>
          <w:p w14:paraId="3D9E4545" w14:textId="77777777" w:rsidR="00D5329A" w:rsidRDefault="00D5329A"/>
        </w:tc>
      </w:tr>
      <w:tr w:rsidR="00D5329A" w14:paraId="712226EF" w14:textId="77777777">
        <w:trPr>
          <w:trHeight w:val="403"/>
          <w:jc w:val="center"/>
        </w:trPr>
        <w:tc>
          <w:tcPr>
            <w:tcW w:w="2448" w:type="dxa"/>
            <w:shd w:val="clear" w:color="auto" w:fill="EEF5ED"/>
            <w:tcMar>
              <w:top w:w="70" w:type="dxa"/>
              <w:left w:w="85" w:type="dxa"/>
              <w:bottom w:w="70" w:type="dxa"/>
              <w:right w:w="85" w:type="dxa"/>
            </w:tcMar>
          </w:tcPr>
          <w:p w14:paraId="1AD41D3B" w14:textId="77777777" w:rsidR="00D5329A" w:rsidRDefault="00000000">
            <w:r>
              <w:rPr>
                <w:b/>
                <w:color w:val="2B6B27"/>
              </w:rPr>
              <w:t>Term</w:t>
            </w:r>
          </w:p>
        </w:tc>
        <w:tc>
          <w:tcPr>
            <w:tcW w:w="7920" w:type="dxa"/>
            <w:tcMar>
              <w:top w:w="70" w:type="dxa"/>
              <w:left w:w="85" w:type="dxa"/>
              <w:bottom w:w="70" w:type="dxa"/>
              <w:right w:w="85" w:type="dxa"/>
            </w:tcMar>
          </w:tcPr>
          <w:p w14:paraId="567211CF" w14:textId="77777777" w:rsidR="00D5329A" w:rsidRDefault="00D5329A"/>
        </w:tc>
      </w:tr>
      <w:tr w:rsidR="00D5329A" w14:paraId="2984A076" w14:textId="77777777">
        <w:trPr>
          <w:trHeight w:val="403"/>
          <w:jc w:val="center"/>
        </w:trPr>
        <w:tc>
          <w:tcPr>
            <w:tcW w:w="2448" w:type="dxa"/>
            <w:shd w:val="clear" w:color="auto" w:fill="EEF5ED"/>
            <w:tcMar>
              <w:top w:w="70" w:type="dxa"/>
              <w:left w:w="85" w:type="dxa"/>
              <w:bottom w:w="70" w:type="dxa"/>
              <w:right w:w="85" w:type="dxa"/>
            </w:tcMar>
          </w:tcPr>
          <w:p w14:paraId="463C9EE0" w14:textId="77777777" w:rsidR="00D5329A" w:rsidRDefault="00000000">
            <w:r>
              <w:rPr>
                <w:b/>
                <w:color w:val="2B6B27"/>
              </w:rPr>
              <w:t>Courses</w:t>
            </w:r>
          </w:p>
        </w:tc>
        <w:tc>
          <w:tcPr>
            <w:tcW w:w="7920" w:type="dxa"/>
            <w:tcMar>
              <w:top w:w="70" w:type="dxa"/>
              <w:left w:w="85" w:type="dxa"/>
              <w:bottom w:w="70" w:type="dxa"/>
              <w:right w:w="85" w:type="dxa"/>
            </w:tcMar>
          </w:tcPr>
          <w:p w14:paraId="1EA7E18D" w14:textId="77777777" w:rsidR="00D5329A" w:rsidRDefault="00D5329A"/>
        </w:tc>
      </w:tr>
      <w:tr w:rsidR="00D5329A" w14:paraId="3BDAA40B" w14:textId="77777777">
        <w:trPr>
          <w:trHeight w:val="403"/>
          <w:jc w:val="center"/>
        </w:trPr>
        <w:tc>
          <w:tcPr>
            <w:tcW w:w="2448" w:type="dxa"/>
            <w:shd w:val="clear" w:color="auto" w:fill="EEF5ED"/>
            <w:tcMar>
              <w:top w:w="70" w:type="dxa"/>
              <w:left w:w="85" w:type="dxa"/>
              <w:bottom w:w="70" w:type="dxa"/>
              <w:right w:w="85" w:type="dxa"/>
            </w:tcMar>
          </w:tcPr>
          <w:p w14:paraId="600C9838" w14:textId="77777777" w:rsidR="00D5329A" w:rsidRDefault="00000000">
            <w:r>
              <w:rPr>
                <w:b/>
                <w:color w:val="2B6B27"/>
              </w:rPr>
              <w:t>Reading goal</w:t>
            </w:r>
          </w:p>
        </w:tc>
        <w:tc>
          <w:tcPr>
            <w:tcW w:w="7920" w:type="dxa"/>
            <w:tcMar>
              <w:top w:w="70" w:type="dxa"/>
              <w:left w:w="85" w:type="dxa"/>
              <w:bottom w:w="70" w:type="dxa"/>
              <w:right w:w="85" w:type="dxa"/>
            </w:tcMar>
          </w:tcPr>
          <w:p w14:paraId="5E3895E0" w14:textId="77777777" w:rsidR="00D5329A" w:rsidRDefault="00D5329A"/>
        </w:tc>
      </w:tr>
    </w:tbl>
    <w:p w14:paraId="4DD40287" w14:textId="77777777" w:rsidR="00D5329A" w:rsidRDefault="00000000">
      <w:pPr>
        <w:pStyle w:val="Heading2"/>
      </w:pPr>
      <w:r>
        <w:t>How to Use This Tracker</w:t>
      </w:r>
    </w:p>
    <w:p w14:paraId="5971C849" w14:textId="77777777" w:rsidR="00D5329A" w:rsidRDefault="00000000">
      <w:pPr>
        <w:pStyle w:val="ListNumber"/>
      </w:pPr>
      <w:r>
        <w:t>Enter required and recommended readings before the week becomes busy.</w:t>
      </w:r>
    </w:p>
    <w:p w14:paraId="7D1D9127" w14:textId="77777777" w:rsidR="00D5329A" w:rsidRDefault="00000000">
      <w:pPr>
        <w:pStyle w:val="ListNumber"/>
      </w:pPr>
      <w:r>
        <w:t>Assign a purpose and priority before you start reading. An exam chapter, a source for a paper, and background reading do not require the same approach.</w:t>
      </w:r>
    </w:p>
    <w:p w14:paraId="72566FF0" w14:textId="77777777" w:rsidR="00D5329A" w:rsidRDefault="00000000">
      <w:pPr>
        <w:pStyle w:val="ListNumber"/>
      </w:pPr>
      <w:r>
        <w:t>Estimate the effort each reading is likely to require instead of treating every item on the syllabus as an equal-sized task.</w:t>
      </w:r>
    </w:p>
    <w:p w14:paraId="7911443E" w14:textId="77777777" w:rsidR="00D5329A" w:rsidRDefault="00000000">
      <w:pPr>
        <w:pStyle w:val="ListNumber"/>
      </w:pPr>
      <w:r>
        <w:t>Focus your notes on what you expect to retrieve, apply, discuss, cite, or revisit.</w:t>
      </w:r>
    </w:p>
    <w:p w14:paraId="2673FAAE" w14:textId="77777777" w:rsidR="00D5329A" w:rsidRDefault="00000000">
      <w:pPr>
        <w:pStyle w:val="ListNumber"/>
      </w:pPr>
      <w:r>
        <w:t>After reading, close the source and record what you can explain from memory before returning to your notes.</w:t>
      </w:r>
    </w:p>
    <w:p w14:paraId="4A64BE4D" w14:textId="77777777" w:rsidR="00D5329A" w:rsidRDefault="00000000">
      <w:pPr>
        <w:pStyle w:val="ListNumber"/>
      </w:pPr>
      <w:r>
        <w:t>Record page numbers, sections, DOI or URL information, and potential assignment use while the source is still open.</w:t>
      </w:r>
    </w:p>
    <w:p w14:paraId="15E568B1" w14:textId="77777777" w:rsidR="00D5329A" w:rsidRDefault="00000000">
      <w:pPr>
        <w:pStyle w:val="ListNumber"/>
      </w:pPr>
      <w:r>
        <w:t>Review unfinished and low-priority readings weekly instead of automatically carrying everything forward.</w:t>
      </w:r>
    </w:p>
    <w:tbl>
      <w:tblPr>
        <w:tblW w:w="0" w:type="auto"/>
        <w:jc w:val="center"/>
        <w:tblBorders>
          <w:top w:val="single" w:sz="4" w:space="0" w:color="D8DED8"/>
          <w:left w:val="single" w:sz="4" w:space="0" w:color="D8DED8"/>
          <w:bottom w:val="single" w:sz="4" w:space="0" w:color="D8DED8"/>
          <w:right w:val="single" w:sz="4" w:space="0" w:color="D8DED8"/>
          <w:insideH w:val="single" w:sz="4" w:space="0" w:color="D8DED8"/>
          <w:insideV w:val="single" w:sz="4" w:space="0" w:color="D8DED8"/>
        </w:tblBorders>
        <w:tblLook w:val="04A0" w:firstRow="1" w:lastRow="0" w:firstColumn="1" w:lastColumn="0" w:noHBand="0" w:noVBand="1"/>
      </w:tblPr>
      <w:tblGrid>
        <w:gridCol w:w="10282"/>
      </w:tblGrid>
      <w:tr w:rsidR="00D5329A" w14:paraId="7222FCD3" w14:textId="77777777">
        <w:trPr>
          <w:jc w:val="center"/>
        </w:trPr>
        <w:tc>
          <w:tcPr>
            <w:tcW w:w="10282" w:type="dxa"/>
            <w:shd w:val="clear" w:color="auto" w:fill="EEF5ED"/>
            <w:tcMar>
              <w:top w:w="100" w:type="dxa"/>
              <w:left w:w="120" w:type="dxa"/>
              <w:bottom w:w="100" w:type="dxa"/>
              <w:right w:w="120" w:type="dxa"/>
            </w:tcMar>
          </w:tcPr>
          <w:p w14:paraId="1CEE042D" w14:textId="77777777" w:rsidR="00D5329A" w:rsidRDefault="00000000">
            <w:r>
              <w:rPr>
                <w:b/>
                <w:color w:val="2B6B27"/>
                <w:sz w:val="19"/>
              </w:rPr>
              <w:t>Reading Principle</w:t>
            </w:r>
            <w:r>
              <w:rPr>
                <w:b/>
                <w:color w:val="2B6B27"/>
                <w:sz w:val="19"/>
              </w:rPr>
              <w:br/>
            </w:r>
            <w:r>
              <w:rPr>
                <w:sz w:val="19"/>
              </w:rPr>
              <w:t>The tracker separates completion from learning. Marking a chapter finished tells you that you reached the last page. The retrieval and application sections help show whether anything from the reading is still available when the source is closed.</w:t>
            </w:r>
          </w:p>
        </w:tc>
      </w:tr>
    </w:tbl>
    <w:p w14:paraId="434A199F" w14:textId="77777777" w:rsidR="00D5329A" w:rsidRDefault="00000000">
      <w:r>
        <w:br w:type="page"/>
      </w:r>
    </w:p>
    <w:p w14:paraId="0CC5C30E" w14:textId="77777777" w:rsidR="00D5329A" w:rsidRDefault="00000000">
      <w:pPr>
        <w:pBdr>
          <w:bottom w:val="single" w:sz="8" w:space="3" w:color="2B6B27"/>
        </w:pBdr>
        <w:spacing w:before="140"/>
      </w:pPr>
      <w:r>
        <w:rPr>
          <w:rFonts w:ascii="EB Garamond" w:hAnsi="EB Garamond"/>
          <w:b/>
          <w:color w:val="2B6B27"/>
          <w:sz w:val="36"/>
        </w:rPr>
        <w:lastRenderedPageBreak/>
        <w:t xml:space="preserve">1. </w:t>
      </w:r>
      <w:r>
        <w:rPr>
          <w:rFonts w:ascii="EB Garamond" w:hAnsi="EB Garamond"/>
          <w:b/>
          <w:sz w:val="36"/>
        </w:rPr>
        <w:t>Semester Reading Map</w:t>
      </w:r>
    </w:p>
    <w:p w14:paraId="19D89ED8" w14:textId="77777777" w:rsidR="00D5329A" w:rsidRDefault="00000000">
      <w:r>
        <w:t>Use this page to see the larger reading load across courses. Include only readings substantial enough to affect your workload.</w:t>
      </w:r>
    </w:p>
    <w:tbl>
      <w:tblPr>
        <w:tblW w:w="0" w:type="auto"/>
        <w:jc w:val="center"/>
        <w:tblBorders>
          <w:top w:val="single" w:sz="4" w:space="0" w:color="D8DED8"/>
          <w:left w:val="single" w:sz="4" w:space="0" w:color="D8DED8"/>
          <w:bottom w:val="single" w:sz="4" w:space="0" w:color="D8DED8"/>
          <w:right w:val="single" w:sz="4" w:space="0" w:color="D8DED8"/>
          <w:insideH w:val="single" w:sz="4" w:space="0" w:color="D8DED8"/>
          <w:insideV w:val="single" w:sz="4" w:space="0" w:color="D8DED8"/>
        </w:tblBorders>
        <w:tblLayout w:type="fixed"/>
        <w:tblLook w:val="04A0" w:firstRow="1" w:lastRow="0" w:firstColumn="1" w:lastColumn="0" w:noHBand="0" w:noVBand="1"/>
      </w:tblPr>
      <w:tblGrid>
        <w:gridCol w:w="1800"/>
        <w:gridCol w:w="936"/>
        <w:gridCol w:w="3384"/>
        <w:gridCol w:w="1296"/>
        <w:gridCol w:w="1440"/>
        <w:gridCol w:w="1152"/>
        <w:gridCol w:w="1080"/>
      </w:tblGrid>
      <w:tr w:rsidR="00D5329A" w14:paraId="35C4FE9D" w14:textId="77777777">
        <w:trPr>
          <w:tblHeader/>
          <w:jc w:val="center"/>
        </w:trPr>
        <w:tc>
          <w:tcPr>
            <w:tcW w:w="1800" w:type="dxa"/>
            <w:shd w:val="clear" w:color="auto" w:fill="2B6B27"/>
            <w:tcMar>
              <w:top w:w="65" w:type="dxa"/>
              <w:left w:w="65" w:type="dxa"/>
              <w:bottom w:w="65" w:type="dxa"/>
              <w:right w:w="65" w:type="dxa"/>
            </w:tcMar>
          </w:tcPr>
          <w:p w14:paraId="26528522" w14:textId="77777777" w:rsidR="00D5329A" w:rsidRDefault="00000000">
            <w:pPr>
              <w:jc w:val="center"/>
            </w:pPr>
            <w:r>
              <w:rPr>
                <w:b/>
                <w:color w:val="FFFFFF"/>
                <w:sz w:val="16"/>
              </w:rPr>
              <w:t>Course</w:t>
            </w:r>
          </w:p>
        </w:tc>
        <w:tc>
          <w:tcPr>
            <w:tcW w:w="936" w:type="dxa"/>
            <w:shd w:val="clear" w:color="auto" w:fill="2B6B27"/>
            <w:tcMar>
              <w:top w:w="65" w:type="dxa"/>
              <w:left w:w="65" w:type="dxa"/>
              <w:bottom w:w="65" w:type="dxa"/>
              <w:right w:w="65" w:type="dxa"/>
            </w:tcMar>
          </w:tcPr>
          <w:p w14:paraId="46CA39D3" w14:textId="77777777" w:rsidR="00D5329A" w:rsidRDefault="00000000">
            <w:pPr>
              <w:jc w:val="center"/>
            </w:pPr>
            <w:r>
              <w:rPr>
                <w:b/>
                <w:color w:val="FFFFFF"/>
                <w:sz w:val="16"/>
              </w:rPr>
              <w:t>Week</w:t>
            </w:r>
          </w:p>
        </w:tc>
        <w:tc>
          <w:tcPr>
            <w:tcW w:w="3384" w:type="dxa"/>
            <w:shd w:val="clear" w:color="auto" w:fill="2B6B27"/>
            <w:tcMar>
              <w:top w:w="65" w:type="dxa"/>
              <w:left w:w="65" w:type="dxa"/>
              <w:bottom w:w="65" w:type="dxa"/>
              <w:right w:w="65" w:type="dxa"/>
            </w:tcMar>
          </w:tcPr>
          <w:p w14:paraId="571930A3" w14:textId="77777777" w:rsidR="00D5329A" w:rsidRDefault="00000000">
            <w:pPr>
              <w:jc w:val="center"/>
            </w:pPr>
            <w:r>
              <w:rPr>
                <w:b/>
                <w:color w:val="FFFFFF"/>
                <w:sz w:val="16"/>
              </w:rPr>
              <w:t>Reading</w:t>
            </w:r>
          </w:p>
        </w:tc>
        <w:tc>
          <w:tcPr>
            <w:tcW w:w="1296" w:type="dxa"/>
            <w:shd w:val="clear" w:color="auto" w:fill="2B6B27"/>
            <w:tcMar>
              <w:top w:w="65" w:type="dxa"/>
              <w:left w:w="65" w:type="dxa"/>
              <w:bottom w:w="65" w:type="dxa"/>
              <w:right w:w="65" w:type="dxa"/>
            </w:tcMar>
          </w:tcPr>
          <w:p w14:paraId="7C6BC703" w14:textId="77777777" w:rsidR="00D5329A" w:rsidRDefault="00000000">
            <w:pPr>
              <w:jc w:val="center"/>
            </w:pPr>
            <w:r>
              <w:rPr>
                <w:b/>
                <w:color w:val="FFFFFF"/>
                <w:sz w:val="16"/>
              </w:rPr>
              <w:t>Status</w:t>
            </w:r>
          </w:p>
        </w:tc>
        <w:tc>
          <w:tcPr>
            <w:tcW w:w="1440" w:type="dxa"/>
            <w:shd w:val="clear" w:color="auto" w:fill="2B6B27"/>
            <w:tcMar>
              <w:top w:w="65" w:type="dxa"/>
              <w:left w:w="65" w:type="dxa"/>
              <w:bottom w:w="65" w:type="dxa"/>
              <w:right w:w="65" w:type="dxa"/>
            </w:tcMar>
          </w:tcPr>
          <w:p w14:paraId="4DBEAA36" w14:textId="77777777" w:rsidR="00D5329A" w:rsidRDefault="00000000">
            <w:pPr>
              <w:jc w:val="center"/>
            </w:pPr>
            <w:r>
              <w:rPr>
                <w:b/>
                <w:color w:val="FFFFFF"/>
                <w:sz w:val="16"/>
              </w:rPr>
              <w:t>Purpose</w:t>
            </w:r>
          </w:p>
        </w:tc>
        <w:tc>
          <w:tcPr>
            <w:tcW w:w="1152" w:type="dxa"/>
            <w:shd w:val="clear" w:color="auto" w:fill="2B6B27"/>
            <w:tcMar>
              <w:top w:w="65" w:type="dxa"/>
              <w:left w:w="65" w:type="dxa"/>
              <w:bottom w:w="65" w:type="dxa"/>
              <w:right w:w="65" w:type="dxa"/>
            </w:tcMar>
          </w:tcPr>
          <w:p w14:paraId="2694B7A7" w14:textId="77777777" w:rsidR="00D5329A" w:rsidRDefault="00000000">
            <w:pPr>
              <w:jc w:val="center"/>
            </w:pPr>
            <w:r>
              <w:rPr>
                <w:b/>
                <w:color w:val="FFFFFF"/>
                <w:sz w:val="16"/>
              </w:rPr>
              <w:t>Priority / Effort</w:t>
            </w:r>
          </w:p>
        </w:tc>
        <w:tc>
          <w:tcPr>
            <w:tcW w:w="1080" w:type="dxa"/>
            <w:shd w:val="clear" w:color="auto" w:fill="2B6B27"/>
            <w:tcMar>
              <w:top w:w="65" w:type="dxa"/>
              <w:left w:w="65" w:type="dxa"/>
              <w:bottom w:w="65" w:type="dxa"/>
              <w:right w:w="65" w:type="dxa"/>
            </w:tcMar>
          </w:tcPr>
          <w:p w14:paraId="325659EF" w14:textId="77777777" w:rsidR="00D5329A" w:rsidRDefault="00000000">
            <w:pPr>
              <w:jc w:val="center"/>
            </w:pPr>
            <w:r>
              <w:rPr>
                <w:b/>
                <w:color w:val="FFFFFF"/>
                <w:sz w:val="16"/>
              </w:rPr>
              <w:t>Due</w:t>
            </w:r>
          </w:p>
        </w:tc>
      </w:tr>
      <w:tr w:rsidR="00D5329A" w14:paraId="19AC6D2C" w14:textId="77777777">
        <w:trPr>
          <w:trHeight w:val="547"/>
          <w:jc w:val="center"/>
        </w:trPr>
        <w:tc>
          <w:tcPr>
            <w:tcW w:w="1800" w:type="dxa"/>
            <w:tcMar>
              <w:top w:w="65" w:type="dxa"/>
              <w:left w:w="65" w:type="dxa"/>
              <w:bottom w:w="65" w:type="dxa"/>
              <w:right w:w="65" w:type="dxa"/>
            </w:tcMar>
          </w:tcPr>
          <w:p w14:paraId="6168B03D" w14:textId="77777777" w:rsidR="00D5329A" w:rsidRDefault="00D5329A"/>
        </w:tc>
        <w:tc>
          <w:tcPr>
            <w:tcW w:w="936" w:type="dxa"/>
            <w:tcMar>
              <w:top w:w="65" w:type="dxa"/>
              <w:left w:w="65" w:type="dxa"/>
              <w:bottom w:w="65" w:type="dxa"/>
              <w:right w:w="65" w:type="dxa"/>
            </w:tcMar>
          </w:tcPr>
          <w:p w14:paraId="083E00E3" w14:textId="77777777" w:rsidR="00D5329A" w:rsidRDefault="00D5329A"/>
        </w:tc>
        <w:tc>
          <w:tcPr>
            <w:tcW w:w="3384" w:type="dxa"/>
            <w:tcMar>
              <w:top w:w="65" w:type="dxa"/>
              <w:left w:w="65" w:type="dxa"/>
              <w:bottom w:w="65" w:type="dxa"/>
              <w:right w:w="65" w:type="dxa"/>
            </w:tcMar>
          </w:tcPr>
          <w:p w14:paraId="4DB4A715" w14:textId="77777777" w:rsidR="00D5329A" w:rsidRDefault="00D5329A"/>
        </w:tc>
        <w:tc>
          <w:tcPr>
            <w:tcW w:w="1296" w:type="dxa"/>
            <w:tcMar>
              <w:top w:w="65" w:type="dxa"/>
              <w:left w:w="65" w:type="dxa"/>
              <w:bottom w:w="65" w:type="dxa"/>
              <w:right w:w="65" w:type="dxa"/>
            </w:tcMar>
          </w:tcPr>
          <w:p w14:paraId="267AA753" w14:textId="77777777" w:rsidR="00D5329A" w:rsidRDefault="00D5329A"/>
        </w:tc>
        <w:tc>
          <w:tcPr>
            <w:tcW w:w="1440" w:type="dxa"/>
            <w:tcMar>
              <w:top w:w="65" w:type="dxa"/>
              <w:left w:w="65" w:type="dxa"/>
              <w:bottom w:w="65" w:type="dxa"/>
              <w:right w:w="65" w:type="dxa"/>
            </w:tcMar>
          </w:tcPr>
          <w:p w14:paraId="4A71D4B2" w14:textId="77777777" w:rsidR="00D5329A" w:rsidRDefault="00D5329A"/>
        </w:tc>
        <w:tc>
          <w:tcPr>
            <w:tcW w:w="1152" w:type="dxa"/>
            <w:tcMar>
              <w:top w:w="65" w:type="dxa"/>
              <w:left w:w="65" w:type="dxa"/>
              <w:bottom w:w="65" w:type="dxa"/>
              <w:right w:w="65" w:type="dxa"/>
            </w:tcMar>
          </w:tcPr>
          <w:p w14:paraId="0BF99DB0" w14:textId="77777777" w:rsidR="00D5329A" w:rsidRDefault="00D5329A"/>
        </w:tc>
        <w:tc>
          <w:tcPr>
            <w:tcW w:w="1080" w:type="dxa"/>
            <w:tcMar>
              <w:top w:w="65" w:type="dxa"/>
              <w:left w:w="65" w:type="dxa"/>
              <w:bottom w:w="65" w:type="dxa"/>
              <w:right w:w="65" w:type="dxa"/>
            </w:tcMar>
          </w:tcPr>
          <w:p w14:paraId="0223276F" w14:textId="77777777" w:rsidR="00D5329A" w:rsidRDefault="00D5329A"/>
        </w:tc>
      </w:tr>
      <w:tr w:rsidR="00D5329A" w14:paraId="6548FDBC" w14:textId="77777777">
        <w:trPr>
          <w:trHeight w:val="547"/>
          <w:jc w:val="center"/>
        </w:trPr>
        <w:tc>
          <w:tcPr>
            <w:tcW w:w="1800" w:type="dxa"/>
            <w:tcMar>
              <w:top w:w="65" w:type="dxa"/>
              <w:left w:w="65" w:type="dxa"/>
              <w:bottom w:w="65" w:type="dxa"/>
              <w:right w:w="65" w:type="dxa"/>
            </w:tcMar>
          </w:tcPr>
          <w:p w14:paraId="06E4EC09" w14:textId="77777777" w:rsidR="00D5329A" w:rsidRDefault="00D5329A"/>
        </w:tc>
        <w:tc>
          <w:tcPr>
            <w:tcW w:w="936" w:type="dxa"/>
            <w:tcMar>
              <w:top w:w="65" w:type="dxa"/>
              <w:left w:w="65" w:type="dxa"/>
              <w:bottom w:w="65" w:type="dxa"/>
              <w:right w:w="65" w:type="dxa"/>
            </w:tcMar>
          </w:tcPr>
          <w:p w14:paraId="173FBE7C" w14:textId="77777777" w:rsidR="00D5329A" w:rsidRDefault="00D5329A"/>
        </w:tc>
        <w:tc>
          <w:tcPr>
            <w:tcW w:w="3384" w:type="dxa"/>
            <w:tcMar>
              <w:top w:w="65" w:type="dxa"/>
              <w:left w:w="65" w:type="dxa"/>
              <w:bottom w:w="65" w:type="dxa"/>
              <w:right w:w="65" w:type="dxa"/>
            </w:tcMar>
          </w:tcPr>
          <w:p w14:paraId="037B4AC8" w14:textId="77777777" w:rsidR="00D5329A" w:rsidRDefault="00D5329A"/>
        </w:tc>
        <w:tc>
          <w:tcPr>
            <w:tcW w:w="1296" w:type="dxa"/>
            <w:tcMar>
              <w:top w:w="65" w:type="dxa"/>
              <w:left w:w="65" w:type="dxa"/>
              <w:bottom w:w="65" w:type="dxa"/>
              <w:right w:w="65" w:type="dxa"/>
            </w:tcMar>
          </w:tcPr>
          <w:p w14:paraId="2BF082D2" w14:textId="77777777" w:rsidR="00D5329A" w:rsidRDefault="00D5329A"/>
        </w:tc>
        <w:tc>
          <w:tcPr>
            <w:tcW w:w="1440" w:type="dxa"/>
            <w:tcMar>
              <w:top w:w="65" w:type="dxa"/>
              <w:left w:w="65" w:type="dxa"/>
              <w:bottom w:w="65" w:type="dxa"/>
              <w:right w:w="65" w:type="dxa"/>
            </w:tcMar>
          </w:tcPr>
          <w:p w14:paraId="44D7738D" w14:textId="77777777" w:rsidR="00D5329A" w:rsidRDefault="00D5329A"/>
        </w:tc>
        <w:tc>
          <w:tcPr>
            <w:tcW w:w="1152" w:type="dxa"/>
            <w:tcMar>
              <w:top w:w="65" w:type="dxa"/>
              <w:left w:w="65" w:type="dxa"/>
              <w:bottom w:w="65" w:type="dxa"/>
              <w:right w:w="65" w:type="dxa"/>
            </w:tcMar>
          </w:tcPr>
          <w:p w14:paraId="1878CA15" w14:textId="77777777" w:rsidR="00D5329A" w:rsidRDefault="00D5329A"/>
        </w:tc>
        <w:tc>
          <w:tcPr>
            <w:tcW w:w="1080" w:type="dxa"/>
            <w:tcMar>
              <w:top w:w="65" w:type="dxa"/>
              <w:left w:w="65" w:type="dxa"/>
              <w:bottom w:w="65" w:type="dxa"/>
              <w:right w:w="65" w:type="dxa"/>
            </w:tcMar>
          </w:tcPr>
          <w:p w14:paraId="6CED43A5" w14:textId="77777777" w:rsidR="00D5329A" w:rsidRDefault="00D5329A"/>
        </w:tc>
      </w:tr>
      <w:tr w:rsidR="00D5329A" w14:paraId="1256470F" w14:textId="77777777">
        <w:trPr>
          <w:trHeight w:val="547"/>
          <w:jc w:val="center"/>
        </w:trPr>
        <w:tc>
          <w:tcPr>
            <w:tcW w:w="1800" w:type="dxa"/>
            <w:tcMar>
              <w:top w:w="65" w:type="dxa"/>
              <w:left w:w="65" w:type="dxa"/>
              <w:bottom w:w="65" w:type="dxa"/>
              <w:right w:w="65" w:type="dxa"/>
            </w:tcMar>
          </w:tcPr>
          <w:p w14:paraId="3C3B0B9C" w14:textId="77777777" w:rsidR="00D5329A" w:rsidRDefault="00D5329A"/>
        </w:tc>
        <w:tc>
          <w:tcPr>
            <w:tcW w:w="936" w:type="dxa"/>
            <w:tcMar>
              <w:top w:w="65" w:type="dxa"/>
              <w:left w:w="65" w:type="dxa"/>
              <w:bottom w:w="65" w:type="dxa"/>
              <w:right w:w="65" w:type="dxa"/>
            </w:tcMar>
          </w:tcPr>
          <w:p w14:paraId="4039323E" w14:textId="77777777" w:rsidR="00D5329A" w:rsidRDefault="00D5329A"/>
        </w:tc>
        <w:tc>
          <w:tcPr>
            <w:tcW w:w="3384" w:type="dxa"/>
            <w:tcMar>
              <w:top w:w="65" w:type="dxa"/>
              <w:left w:w="65" w:type="dxa"/>
              <w:bottom w:w="65" w:type="dxa"/>
              <w:right w:w="65" w:type="dxa"/>
            </w:tcMar>
          </w:tcPr>
          <w:p w14:paraId="6D4954CE" w14:textId="77777777" w:rsidR="00D5329A" w:rsidRDefault="00D5329A"/>
        </w:tc>
        <w:tc>
          <w:tcPr>
            <w:tcW w:w="1296" w:type="dxa"/>
            <w:tcMar>
              <w:top w:w="65" w:type="dxa"/>
              <w:left w:w="65" w:type="dxa"/>
              <w:bottom w:w="65" w:type="dxa"/>
              <w:right w:w="65" w:type="dxa"/>
            </w:tcMar>
          </w:tcPr>
          <w:p w14:paraId="31474C56" w14:textId="77777777" w:rsidR="00D5329A" w:rsidRDefault="00D5329A"/>
        </w:tc>
        <w:tc>
          <w:tcPr>
            <w:tcW w:w="1440" w:type="dxa"/>
            <w:tcMar>
              <w:top w:w="65" w:type="dxa"/>
              <w:left w:w="65" w:type="dxa"/>
              <w:bottom w:w="65" w:type="dxa"/>
              <w:right w:w="65" w:type="dxa"/>
            </w:tcMar>
          </w:tcPr>
          <w:p w14:paraId="17484F7E" w14:textId="77777777" w:rsidR="00D5329A" w:rsidRDefault="00D5329A"/>
        </w:tc>
        <w:tc>
          <w:tcPr>
            <w:tcW w:w="1152" w:type="dxa"/>
            <w:tcMar>
              <w:top w:w="65" w:type="dxa"/>
              <w:left w:w="65" w:type="dxa"/>
              <w:bottom w:w="65" w:type="dxa"/>
              <w:right w:w="65" w:type="dxa"/>
            </w:tcMar>
          </w:tcPr>
          <w:p w14:paraId="4C1E5CDB" w14:textId="77777777" w:rsidR="00D5329A" w:rsidRDefault="00D5329A"/>
        </w:tc>
        <w:tc>
          <w:tcPr>
            <w:tcW w:w="1080" w:type="dxa"/>
            <w:tcMar>
              <w:top w:w="65" w:type="dxa"/>
              <w:left w:w="65" w:type="dxa"/>
              <w:bottom w:w="65" w:type="dxa"/>
              <w:right w:w="65" w:type="dxa"/>
            </w:tcMar>
          </w:tcPr>
          <w:p w14:paraId="43DD0D5B" w14:textId="77777777" w:rsidR="00D5329A" w:rsidRDefault="00D5329A"/>
        </w:tc>
      </w:tr>
      <w:tr w:rsidR="00D5329A" w14:paraId="0415938A" w14:textId="77777777">
        <w:trPr>
          <w:trHeight w:val="547"/>
          <w:jc w:val="center"/>
        </w:trPr>
        <w:tc>
          <w:tcPr>
            <w:tcW w:w="1800" w:type="dxa"/>
            <w:tcMar>
              <w:top w:w="65" w:type="dxa"/>
              <w:left w:w="65" w:type="dxa"/>
              <w:bottom w:w="65" w:type="dxa"/>
              <w:right w:w="65" w:type="dxa"/>
            </w:tcMar>
          </w:tcPr>
          <w:p w14:paraId="12F0CC9D" w14:textId="77777777" w:rsidR="00D5329A" w:rsidRDefault="00D5329A"/>
        </w:tc>
        <w:tc>
          <w:tcPr>
            <w:tcW w:w="936" w:type="dxa"/>
            <w:tcMar>
              <w:top w:w="65" w:type="dxa"/>
              <w:left w:w="65" w:type="dxa"/>
              <w:bottom w:w="65" w:type="dxa"/>
              <w:right w:w="65" w:type="dxa"/>
            </w:tcMar>
          </w:tcPr>
          <w:p w14:paraId="3AE6656C" w14:textId="77777777" w:rsidR="00D5329A" w:rsidRDefault="00D5329A"/>
        </w:tc>
        <w:tc>
          <w:tcPr>
            <w:tcW w:w="3384" w:type="dxa"/>
            <w:tcMar>
              <w:top w:w="65" w:type="dxa"/>
              <w:left w:w="65" w:type="dxa"/>
              <w:bottom w:w="65" w:type="dxa"/>
              <w:right w:w="65" w:type="dxa"/>
            </w:tcMar>
          </w:tcPr>
          <w:p w14:paraId="33CDB787" w14:textId="77777777" w:rsidR="00D5329A" w:rsidRDefault="00D5329A"/>
        </w:tc>
        <w:tc>
          <w:tcPr>
            <w:tcW w:w="1296" w:type="dxa"/>
            <w:tcMar>
              <w:top w:w="65" w:type="dxa"/>
              <w:left w:w="65" w:type="dxa"/>
              <w:bottom w:w="65" w:type="dxa"/>
              <w:right w:w="65" w:type="dxa"/>
            </w:tcMar>
          </w:tcPr>
          <w:p w14:paraId="760680F8" w14:textId="77777777" w:rsidR="00D5329A" w:rsidRDefault="00D5329A"/>
        </w:tc>
        <w:tc>
          <w:tcPr>
            <w:tcW w:w="1440" w:type="dxa"/>
            <w:tcMar>
              <w:top w:w="65" w:type="dxa"/>
              <w:left w:w="65" w:type="dxa"/>
              <w:bottom w:w="65" w:type="dxa"/>
              <w:right w:w="65" w:type="dxa"/>
            </w:tcMar>
          </w:tcPr>
          <w:p w14:paraId="728E9C82" w14:textId="77777777" w:rsidR="00D5329A" w:rsidRDefault="00D5329A"/>
        </w:tc>
        <w:tc>
          <w:tcPr>
            <w:tcW w:w="1152" w:type="dxa"/>
            <w:tcMar>
              <w:top w:w="65" w:type="dxa"/>
              <w:left w:w="65" w:type="dxa"/>
              <w:bottom w:w="65" w:type="dxa"/>
              <w:right w:w="65" w:type="dxa"/>
            </w:tcMar>
          </w:tcPr>
          <w:p w14:paraId="64170F26" w14:textId="77777777" w:rsidR="00D5329A" w:rsidRDefault="00D5329A"/>
        </w:tc>
        <w:tc>
          <w:tcPr>
            <w:tcW w:w="1080" w:type="dxa"/>
            <w:tcMar>
              <w:top w:w="65" w:type="dxa"/>
              <w:left w:w="65" w:type="dxa"/>
              <w:bottom w:w="65" w:type="dxa"/>
              <w:right w:w="65" w:type="dxa"/>
            </w:tcMar>
          </w:tcPr>
          <w:p w14:paraId="63AD229C" w14:textId="77777777" w:rsidR="00D5329A" w:rsidRDefault="00D5329A"/>
        </w:tc>
      </w:tr>
      <w:tr w:rsidR="00D5329A" w14:paraId="76BF0770" w14:textId="77777777">
        <w:trPr>
          <w:trHeight w:val="547"/>
          <w:jc w:val="center"/>
        </w:trPr>
        <w:tc>
          <w:tcPr>
            <w:tcW w:w="1800" w:type="dxa"/>
            <w:tcMar>
              <w:top w:w="65" w:type="dxa"/>
              <w:left w:w="65" w:type="dxa"/>
              <w:bottom w:w="65" w:type="dxa"/>
              <w:right w:w="65" w:type="dxa"/>
            </w:tcMar>
          </w:tcPr>
          <w:p w14:paraId="4AC9D8F1" w14:textId="77777777" w:rsidR="00D5329A" w:rsidRDefault="00D5329A"/>
        </w:tc>
        <w:tc>
          <w:tcPr>
            <w:tcW w:w="936" w:type="dxa"/>
            <w:tcMar>
              <w:top w:w="65" w:type="dxa"/>
              <w:left w:w="65" w:type="dxa"/>
              <w:bottom w:w="65" w:type="dxa"/>
              <w:right w:w="65" w:type="dxa"/>
            </w:tcMar>
          </w:tcPr>
          <w:p w14:paraId="3C947E27" w14:textId="77777777" w:rsidR="00D5329A" w:rsidRDefault="00D5329A"/>
        </w:tc>
        <w:tc>
          <w:tcPr>
            <w:tcW w:w="3384" w:type="dxa"/>
            <w:tcMar>
              <w:top w:w="65" w:type="dxa"/>
              <w:left w:w="65" w:type="dxa"/>
              <w:bottom w:w="65" w:type="dxa"/>
              <w:right w:w="65" w:type="dxa"/>
            </w:tcMar>
          </w:tcPr>
          <w:p w14:paraId="27B86786" w14:textId="77777777" w:rsidR="00D5329A" w:rsidRDefault="00D5329A"/>
        </w:tc>
        <w:tc>
          <w:tcPr>
            <w:tcW w:w="1296" w:type="dxa"/>
            <w:tcMar>
              <w:top w:w="65" w:type="dxa"/>
              <w:left w:w="65" w:type="dxa"/>
              <w:bottom w:w="65" w:type="dxa"/>
              <w:right w:w="65" w:type="dxa"/>
            </w:tcMar>
          </w:tcPr>
          <w:p w14:paraId="686852D9" w14:textId="77777777" w:rsidR="00D5329A" w:rsidRDefault="00D5329A"/>
        </w:tc>
        <w:tc>
          <w:tcPr>
            <w:tcW w:w="1440" w:type="dxa"/>
            <w:tcMar>
              <w:top w:w="65" w:type="dxa"/>
              <w:left w:w="65" w:type="dxa"/>
              <w:bottom w:w="65" w:type="dxa"/>
              <w:right w:w="65" w:type="dxa"/>
            </w:tcMar>
          </w:tcPr>
          <w:p w14:paraId="053F4081" w14:textId="77777777" w:rsidR="00D5329A" w:rsidRDefault="00D5329A"/>
        </w:tc>
        <w:tc>
          <w:tcPr>
            <w:tcW w:w="1152" w:type="dxa"/>
            <w:tcMar>
              <w:top w:w="65" w:type="dxa"/>
              <w:left w:w="65" w:type="dxa"/>
              <w:bottom w:w="65" w:type="dxa"/>
              <w:right w:w="65" w:type="dxa"/>
            </w:tcMar>
          </w:tcPr>
          <w:p w14:paraId="669A3707" w14:textId="77777777" w:rsidR="00D5329A" w:rsidRDefault="00D5329A"/>
        </w:tc>
        <w:tc>
          <w:tcPr>
            <w:tcW w:w="1080" w:type="dxa"/>
            <w:tcMar>
              <w:top w:w="65" w:type="dxa"/>
              <w:left w:w="65" w:type="dxa"/>
              <w:bottom w:w="65" w:type="dxa"/>
              <w:right w:w="65" w:type="dxa"/>
            </w:tcMar>
          </w:tcPr>
          <w:p w14:paraId="453E0127" w14:textId="77777777" w:rsidR="00D5329A" w:rsidRDefault="00D5329A"/>
        </w:tc>
      </w:tr>
      <w:tr w:rsidR="00D5329A" w14:paraId="24FCFB42" w14:textId="77777777">
        <w:trPr>
          <w:trHeight w:val="547"/>
          <w:jc w:val="center"/>
        </w:trPr>
        <w:tc>
          <w:tcPr>
            <w:tcW w:w="1800" w:type="dxa"/>
            <w:tcMar>
              <w:top w:w="65" w:type="dxa"/>
              <w:left w:w="65" w:type="dxa"/>
              <w:bottom w:w="65" w:type="dxa"/>
              <w:right w:w="65" w:type="dxa"/>
            </w:tcMar>
          </w:tcPr>
          <w:p w14:paraId="198D3E77" w14:textId="77777777" w:rsidR="00D5329A" w:rsidRDefault="00D5329A"/>
        </w:tc>
        <w:tc>
          <w:tcPr>
            <w:tcW w:w="936" w:type="dxa"/>
            <w:tcMar>
              <w:top w:w="65" w:type="dxa"/>
              <w:left w:w="65" w:type="dxa"/>
              <w:bottom w:w="65" w:type="dxa"/>
              <w:right w:w="65" w:type="dxa"/>
            </w:tcMar>
          </w:tcPr>
          <w:p w14:paraId="5AA20890" w14:textId="77777777" w:rsidR="00D5329A" w:rsidRDefault="00D5329A"/>
        </w:tc>
        <w:tc>
          <w:tcPr>
            <w:tcW w:w="3384" w:type="dxa"/>
            <w:tcMar>
              <w:top w:w="65" w:type="dxa"/>
              <w:left w:w="65" w:type="dxa"/>
              <w:bottom w:w="65" w:type="dxa"/>
              <w:right w:w="65" w:type="dxa"/>
            </w:tcMar>
          </w:tcPr>
          <w:p w14:paraId="152F5209" w14:textId="77777777" w:rsidR="00D5329A" w:rsidRDefault="00D5329A"/>
        </w:tc>
        <w:tc>
          <w:tcPr>
            <w:tcW w:w="1296" w:type="dxa"/>
            <w:tcMar>
              <w:top w:w="65" w:type="dxa"/>
              <w:left w:w="65" w:type="dxa"/>
              <w:bottom w:w="65" w:type="dxa"/>
              <w:right w:w="65" w:type="dxa"/>
            </w:tcMar>
          </w:tcPr>
          <w:p w14:paraId="536ACEF4" w14:textId="77777777" w:rsidR="00D5329A" w:rsidRDefault="00D5329A"/>
        </w:tc>
        <w:tc>
          <w:tcPr>
            <w:tcW w:w="1440" w:type="dxa"/>
            <w:tcMar>
              <w:top w:w="65" w:type="dxa"/>
              <w:left w:w="65" w:type="dxa"/>
              <w:bottom w:w="65" w:type="dxa"/>
              <w:right w:w="65" w:type="dxa"/>
            </w:tcMar>
          </w:tcPr>
          <w:p w14:paraId="43923C82" w14:textId="77777777" w:rsidR="00D5329A" w:rsidRDefault="00D5329A"/>
        </w:tc>
        <w:tc>
          <w:tcPr>
            <w:tcW w:w="1152" w:type="dxa"/>
            <w:tcMar>
              <w:top w:w="65" w:type="dxa"/>
              <w:left w:w="65" w:type="dxa"/>
              <w:bottom w:w="65" w:type="dxa"/>
              <w:right w:w="65" w:type="dxa"/>
            </w:tcMar>
          </w:tcPr>
          <w:p w14:paraId="5C282735" w14:textId="77777777" w:rsidR="00D5329A" w:rsidRDefault="00D5329A"/>
        </w:tc>
        <w:tc>
          <w:tcPr>
            <w:tcW w:w="1080" w:type="dxa"/>
            <w:tcMar>
              <w:top w:w="65" w:type="dxa"/>
              <w:left w:w="65" w:type="dxa"/>
              <w:bottom w:w="65" w:type="dxa"/>
              <w:right w:w="65" w:type="dxa"/>
            </w:tcMar>
          </w:tcPr>
          <w:p w14:paraId="0B75103F" w14:textId="77777777" w:rsidR="00D5329A" w:rsidRDefault="00D5329A"/>
        </w:tc>
      </w:tr>
      <w:tr w:rsidR="00D5329A" w14:paraId="74935417" w14:textId="77777777">
        <w:trPr>
          <w:trHeight w:val="547"/>
          <w:jc w:val="center"/>
        </w:trPr>
        <w:tc>
          <w:tcPr>
            <w:tcW w:w="1800" w:type="dxa"/>
            <w:tcMar>
              <w:top w:w="65" w:type="dxa"/>
              <w:left w:w="65" w:type="dxa"/>
              <w:bottom w:w="65" w:type="dxa"/>
              <w:right w:w="65" w:type="dxa"/>
            </w:tcMar>
          </w:tcPr>
          <w:p w14:paraId="183FD990" w14:textId="77777777" w:rsidR="00D5329A" w:rsidRDefault="00D5329A"/>
        </w:tc>
        <w:tc>
          <w:tcPr>
            <w:tcW w:w="936" w:type="dxa"/>
            <w:tcMar>
              <w:top w:w="65" w:type="dxa"/>
              <w:left w:w="65" w:type="dxa"/>
              <w:bottom w:w="65" w:type="dxa"/>
              <w:right w:w="65" w:type="dxa"/>
            </w:tcMar>
          </w:tcPr>
          <w:p w14:paraId="648A20D5" w14:textId="77777777" w:rsidR="00D5329A" w:rsidRDefault="00D5329A"/>
        </w:tc>
        <w:tc>
          <w:tcPr>
            <w:tcW w:w="3384" w:type="dxa"/>
            <w:tcMar>
              <w:top w:w="65" w:type="dxa"/>
              <w:left w:w="65" w:type="dxa"/>
              <w:bottom w:w="65" w:type="dxa"/>
              <w:right w:w="65" w:type="dxa"/>
            </w:tcMar>
          </w:tcPr>
          <w:p w14:paraId="221A7C13" w14:textId="77777777" w:rsidR="00D5329A" w:rsidRDefault="00D5329A"/>
        </w:tc>
        <w:tc>
          <w:tcPr>
            <w:tcW w:w="1296" w:type="dxa"/>
            <w:tcMar>
              <w:top w:w="65" w:type="dxa"/>
              <w:left w:w="65" w:type="dxa"/>
              <w:bottom w:w="65" w:type="dxa"/>
              <w:right w:w="65" w:type="dxa"/>
            </w:tcMar>
          </w:tcPr>
          <w:p w14:paraId="6D169F92" w14:textId="77777777" w:rsidR="00D5329A" w:rsidRDefault="00D5329A"/>
        </w:tc>
        <w:tc>
          <w:tcPr>
            <w:tcW w:w="1440" w:type="dxa"/>
            <w:tcMar>
              <w:top w:w="65" w:type="dxa"/>
              <w:left w:w="65" w:type="dxa"/>
              <w:bottom w:w="65" w:type="dxa"/>
              <w:right w:w="65" w:type="dxa"/>
            </w:tcMar>
          </w:tcPr>
          <w:p w14:paraId="17F4867F" w14:textId="77777777" w:rsidR="00D5329A" w:rsidRDefault="00D5329A"/>
        </w:tc>
        <w:tc>
          <w:tcPr>
            <w:tcW w:w="1152" w:type="dxa"/>
            <w:tcMar>
              <w:top w:w="65" w:type="dxa"/>
              <w:left w:w="65" w:type="dxa"/>
              <w:bottom w:w="65" w:type="dxa"/>
              <w:right w:w="65" w:type="dxa"/>
            </w:tcMar>
          </w:tcPr>
          <w:p w14:paraId="1AD883B1" w14:textId="77777777" w:rsidR="00D5329A" w:rsidRDefault="00D5329A"/>
        </w:tc>
        <w:tc>
          <w:tcPr>
            <w:tcW w:w="1080" w:type="dxa"/>
            <w:tcMar>
              <w:top w:w="65" w:type="dxa"/>
              <w:left w:w="65" w:type="dxa"/>
              <w:bottom w:w="65" w:type="dxa"/>
              <w:right w:w="65" w:type="dxa"/>
            </w:tcMar>
          </w:tcPr>
          <w:p w14:paraId="7F40D0B3" w14:textId="77777777" w:rsidR="00D5329A" w:rsidRDefault="00D5329A"/>
        </w:tc>
      </w:tr>
    </w:tbl>
    <w:tbl>
      <w:tblPr>
        <w:tblW w:w="0" w:type="auto"/>
        <w:jc w:val="center"/>
        <w:tblBorders>
          <w:top w:val="single" w:sz="4" w:space="0" w:color="D8DED8"/>
          <w:left w:val="single" w:sz="4" w:space="0" w:color="D8DED8"/>
          <w:bottom w:val="single" w:sz="4" w:space="0" w:color="D8DED8"/>
          <w:right w:val="single" w:sz="4" w:space="0" w:color="D8DED8"/>
          <w:insideH w:val="single" w:sz="4" w:space="0" w:color="D8DED8"/>
          <w:insideV w:val="single" w:sz="4" w:space="0" w:color="D8DED8"/>
        </w:tblBorders>
        <w:tblLook w:val="04A0" w:firstRow="1" w:lastRow="0" w:firstColumn="1" w:lastColumn="0" w:noHBand="0" w:noVBand="1"/>
      </w:tblPr>
      <w:tblGrid>
        <w:gridCol w:w="10282"/>
      </w:tblGrid>
      <w:tr w:rsidR="00D5329A" w14:paraId="5A48573A" w14:textId="77777777">
        <w:trPr>
          <w:jc w:val="center"/>
        </w:trPr>
        <w:tc>
          <w:tcPr>
            <w:tcW w:w="10282" w:type="dxa"/>
            <w:shd w:val="clear" w:color="auto" w:fill="EEF5ED"/>
            <w:tcMar>
              <w:top w:w="100" w:type="dxa"/>
              <w:left w:w="120" w:type="dxa"/>
              <w:bottom w:w="100" w:type="dxa"/>
              <w:right w:w="120" w:type="dxa"/>
            </w:tcMar>
          </w:tcPr>
          <w:p w14:paraId="530DFA4E" w14:textId="77777777" w:rsidR="00D5329A" w:rsidRDefault="00000000">
            <w:r>
              <w:rPr>
                <w:b/>
                <w:color w:val="2B6B27"/>
                <w:sz w:val="19"/>
              </w:rPr>
              <w:t>Priority Key</w:t>
            </w:r>
            <w:r>
              <w:rPr>
                <w:b/>
                <w:color w:val="2B6B27"/>
                <w:sz w:val="19"/>
              </w:rPr>
              <w:br/>
            </w:r>
            <w:r>
              <w:rPr>
                <w:sz w:val="19"/>
              </w:rPr>
              <w:t>High = required soon or directly tied to an assessment, assignment, clinical need, or project decision. Medium = useful but less time-sensitive. Low = background or optional material that can be deferred if higher-priority work is incomplete.</w:t>
            </w:r>
          </w:p>
        </w:tc>
      </w:tr>
    </w:tbl>
    <w:p w14:paraId="2447448F" w14:textId="77777777" w:rsidR="00D5329A" w:rsidRDefault="00000000">
      <w:r>
        <w:br w:type="page"/>
      </w:r>
    </w:p>
    <w:p w14:paraId="5D1DD86C" w14:textId="77777777" w:rsidR="00D5329A" w:rsidRDefault="00000000">
      <w:pPr>
        <w:pBdr>
          <w:bottom w:val="single" w:sz="8" w:space="3" w:color="2B6B27"/>
        </w:pBdr>
        <w:spacing w:before="140"/>
      </w:pPr>
      <w:r>
        <w:rPr>
          <w:rFonts w:ascii="EB Garamond" w:hAnsi="EB Garamond"/>
          <w:b/>
          <w:color w:val="2B6B27"/>
          <w:sz w:val="36"/>
        </w:rPr>
        <w:lastRenderedPageBreak/>
        <w:t xml:space="preserve">2. </w:t>
      </w:r>
      <w:r>
        <w:rPr>
          <w:rFonts w:ascii="EB Garamond" w:hAnsi="EB Garamond"/>
          <w:b/>
          <w:sz w:val="36"/>
        </w:rPr>
        <w:t>Weekly Reading Queue</w:t>
      </w:r>
    </w:p>
    <w:p w14:paraId="5D048318" w14:textId="77777777" w:rsidR="00D5329A" w:rsidRDefault="00000000">
      <w:r>
        <w:t>Plan the week in reading blocks rather than assuming every assigned source will take the same amount of time.</w:t>
      </w:r>
    </w:p>
    <w:tbl>
      <w:tblPr>
        <w:tblW w:w="10728" w:type="dxa"/>
        <w:jc w:val="center"/>
        <w:tblBorders>
          <w:top w:val="single" w:sz="4" w:space="0" w:color="D8DED8"/>
          <w:left w:val="single" w:sz="4" w:space="0" w:color="D8DED8"/>
          <w:bottom w:val="single" w:sz="4" w:space="0" w:color="D8DED8"/>
          <w:right w:val="single" w:sz="4" w:space="0" w:color="D8DED8"/>
          <w:insideH w:val="single" w:sz="4" w:space="0" w:color="D8DED8"/>
          <w:insideV w:val="single" w:sz="4" w:space="0" w:color="D8DED8"/>
        </w:tblBorders>
        <w:tblLayout w:type="fixed"/>
        <w:tblLook w:val="04A0" w:firstRow="1" w:lastRow="0" w:firstColumn="1" w:lastColumn="0" w:noHBand="0" w:noVBand="1"/>
      </w:tblPr>
      <w:tblGrid>
        <w:gridCol w:w="1033"/>
        <w:gridCol w:w="2135"/>
        <w:gridCol w:w="1080"/>
        <w:gridCol w:w="1656"/>
        <w:gridCol w:w="3384"/>
        <w:gridCol w:w="1440"/>
      </w:tblGrid>
      <w:tr w:rsidR="00D5329A" w14:paraId="61972E2A" w14:textId="77777777" w:rsidTr="00235DF2">
        <w:trPr>
          <w:tblHeader/>
          <w:jc w:val="center"/>
        </w:trPr>
        <w:tc>
          <w:tcPr>
            <w:tcW w:w="1033" w:type="dxa"/>
            <w:shd w:val="clear" w:color="auto" w:fill="2B6B27"/>
            <w:tcMar>
              <w:top w:w="65" w:type="dxa"/>
              <w:left w:w="65" w:type="dxa"/>
              <w:bottom w:w="65" w:type="dxa"/>
              <w:right w:w="65" w:type="dxa"/>
            </w:tcMar>
          </w:tcPr>
          <w:p w14:paraId="11262416" w14:textId="77777777" w:rsidR="00D5329A" w:rsidRDefault="00000000">
            <w:pPr>
              <w:jc w:val="center"/>
            </w:pPr>
            <w:r>
              <w:rPr>
                <w:b/>
                <w:color w:val="FFFFFF"/>
                <w:sz w:val="16"/>
              </w:rPr>
              <w:t>Day</w:t>
            </w:r>
          </w:p>
        </w:tc>
        <w:tc>
          <w:tcPr>
            <w:tcW w:w="2135" w:type="dxa"/>
            <w:shd w:val="clear" w:color="auto" w:fill="2B6B27"/>
            <w:tcMar>
              <w:top w:w="65" w:type="dxa"/>
              <w:left w:w="65" w:type="dxa"/>
              <w:bottom w:w="65" w:type="dxa"/>
              <w:right w:w="65" w:type="dxa"/>
            </w:tcMar>
          </w:tcPr>
          <w:p w14:paraId="7F4316D6" w14:textId="77777777" w:rsidR="00D5329A" w:rsidRDefault="00000000">
            <w:pPr>
              <w:jc w:val="center"/>
            </w:pPr>
            <w:r>
              <w:rPr>
                <w:b/>
                <w:color w:val="FFFFFF"/>
                <w:sz w:val="16"/>
              </w:rPr>
              <w:t>Reading</w:t>
            </w:r>
          </w:p>
        </w:tc>
        <w:tc>
          <w:tcPr>
            <w:tcW w:w="1080" w:type="dxa"/>
            <w:shd w:val="clear" w:color="auto" w:fill="2B6B27"/>
            <w:tcMar>
              <w:top w:w="65" w:type="dxa"/>
              <w:left w:w="65" w:type="dxa"/>
              <w:bottom w:w="65" w:type="dxa"/>
              <w:right w:w="65" w:type="dxa"/>
            </w:tcMar>
          </w:tcPr>
          <w:p w14:paraId="4BD00E72" w14:textId="77777777" w:rsidR="00D5329A" w:rsidRDefault="00000000">
            <w:pPr>
              <w:jc w:val="center"/>
            </w:pPr>
            <w:r>
              <w:rPr>
                <w:b/>
                <w:color w:val="FFFFFF"/>
                <w:sz w:val="16"/>
              </w:rPr>
              <w:t>Priority</w:t>
            </w:r>
          </w:p>
        </w:tc>
        <w:tc>
          <w:tcPr>
            <w:tcW w:w="1656" w:type="dxa"/>
            <w:shd w:val="clear" w:color="auto" w:fill="2B6B27"/>
            <w:tcMar>
              <w:top w:w="65" w:type="dxa"/>
              <w:left w:w="65" w:type="dxa"/>
              <w:bottom w:w="65" w:type="dxa"/>
              <w:right w:w="65" w:type="dxa"/>
            </w:tcMar>
          </w:tcPr>
          <w:p w14:paraId="07C70B40" w14:textId="77777777" w:rsidR="00D5329A" w:rsidRDefault="00000000">
            <w:pPr>
              <w:jc w:val="center"/>
            </w:pPr>
            <w:r>
              <w:rPr>
                <w:b/>
                <w:color w:val="FFFFFF"/>
                <w:sz w:val="16"/>
              </w:rPr>
              <w:t>Estimated Effort</w:t>
            </w:r>
          </w:p>
        </w:tc>
        <w:tc>
          <w:tcPr>
            <w:tcW w:w="3384" w:type="dxa"/>
            <w:shd w:val="clear" w:color="auto" w:fill="2B6B27"/>
            <w:tcMar>
              <w:top w:w="65" w:type="dxa"/>
              <w:left w:w="65" w:type="dxa"/>
              <w:bottom w:w="65" w:type="dxa"/>
              <w:right w:w="65" w:type="dxa"/>
            </w:tcMar>
          </w:tcPr>
          <w:p w14:paraId="7A0755F0" w14:textId="77777777" w:rsidR="00D5329A" w:rsidRDefault="00000000">
            <w:pPr>
              <w:jc w:val="center"/>
            </w:pPr>
            <w:r>
              <w:rPr>
                <w:b/>
                <w:color w:val="FFFFFF"/>
                <w:sz w:val="16"/>
              </w:rPr>
              <w:t>Planned Reading Action</w:t>
            </w:r>
          </w:p>
        </w:tc>
        <w:tc>
          <w:tcPr>
            <w:tcW w:w="1440" w:type="dxa"/>
            <w:shd w:val="clear" w:color="auto" w:fill="2B6B27"/>
            <w:tcMar>
              <w:top w:w="65" w:type="dxa"/>
              <w:left w:w="65" w:type="dxa"/>
              <w:bottom w:w="65" w:type="dxa"/>
              <w:right w:w="65" w:type="dxa"/>
            </w:tcMar>
          </w:tcPr>
          <w:p w14:paraId="0678C12A" w14:textId="77777777" w:rsidR="00D5329A" w:rsidRDefault="00000000">
            <w:pPr>
              <w:jc w:val="center"/>
            </w:pPr>
            <w:r>
              <w:rPr>
                <w:b/>
                <w:color w:val="FFFFFF"/>
                <w:sz w:val="16"/>
              </w:rPr>
              <w:t>Status</w:t>
            </w:r>
          </w:p>
        </w:tc>
      </w:tr>
      <w:tr w:rsidR="00235DF2" w14:paraId="1E985A27" w14:textId="77777777" w:rsidTr="00235DF2">
        <w:trPr>
          <w:trHeight w:val="547"/>
          <w:jc w:val="center"/>
        </w:trPr>
        <w:tc>
          <w:tcPr>
            <w:tcW w:w="1033" w:type="dxa"/>
            <w:tcMar>
              <w:top w:w="65" w:type="dxa"/>
              <w:left w:w="65" w:type="dxa"/>
              <w:bottom w:w="65" w:type="dxa"/>
              <w:right w:w="65" w:type="dxa"/>
            </w:tcMar>
          </w:tcPr>
          <w:p w14:paraId="7FD2ED27" w14:textId="4F60F749" w:rsidR="00235DF2" w:rsidRDefault="00235DF2" w:rsidP="00235DF2">
            <w:r>
              <w:rPr>
                <w:sz w:val="20"/>
              </w:rPr>
              <w:t>Mon</w:t>
            </w:r>
          </w:p>
        </w:tc>
        <w:tc>
          <w:tcPr>
            <w:tcW w:w="2135" w:type="dxa"/>
            <w:tcMar>
              <w:top w:w="65" w:type="dxa"/>
              <w:left w:w="65" w:type="dxa"/>
              <w:bottom w:w="65" w:type="dxa"/>
              <w:right w:w="65" w:type="dxa"/>
            </w:tcMar>
          </w:tcPr>
          <w:p w14:paraId="59E0E096" w14:textId="77777777" w:rsidR="00235DF2" w:rsidRDefault="00235DF2" w:rsidP="00235DF2"/>
        </w:tc>
        <w:tc>
          <w:tcPr>
            <w:tcW w:w="1080" w:type="dxa"/>
            <w:tcMar>
              <w:top w:w="65" w:type="dxa"/>
              <w:left w:w="65" w:type="dxa"/>
              <w:bottom w:w="65" w:type="dxa"/>
              <w:right w:w="65" w:type="dxa"/>
            </w:tcMar>
          </w:tcPr>
          <w:p w14:paraId="2314B83B" w14:textId="77777777" w:rsidR="00235DF2" w:rsidRDefault="00235DF2" w:rsidP="00235DF2"/>
        </w:tc>
        <w:tc>
          <w:tcPr>
            <w:tcW w:w="1656" w:type="dxa"/>
            <w:tcMar>
              <w:top w:w="65" w:type="dxa"/>
              <w:left w:w="65" w:type="dxa"/>
              <w:bottom w:w="65" w:type="dxa"/>
              <w:right w:w="65" w:type="dxa"/>
            </w:tcMar>
          </w:tcPr>
          <w:p w14:paraId="6CEC6BD3" w14:textId="77777777" w:rsidR="00235DF2" w:rsidRDefault="00235DF2" w:rsidP="00235DF2"/>
        </w:tc>
        <w:tc>
          <w:tcPr>
            <w:tcW w:w="3384" w:type="dxa"/>
            <w:tcMar>
              <w:top w:w="65" w:type="dxa"/>
              <w:left w:w="65" w:type="dxa"/>
              <w:bottom w:w="65" w:type="dxa"/>
              <w:right w:w="65" w:type="dxa"/>
            </w:tcMar>
          </w:tcPr>
          <w:p w14:paraId="44F166ED" w14:textId="77777777" w:rsidR="00235DF2" w:rsidRDefault="00235DF2" w:rsidP="00235DF2"/>
        </w:tc>
        <w:tc>
          <w:tcPr>
            <w:tcW w:w="1440" w:type="dxa"/>
            <w:tcMar>
              <w:top w:w="65" w:type="dxa"/>
              <w:left w:w="65" w:type="dxa"/>
              <w:bottom w:w="65" w:type="dxa"/>
              <w:right w:w="65" w:type="dxa"/>
            </w:tcMar>
          </w:tcPr>
          <w:p w14:paraId="7C0673E0" w14:textId="77777777" w:rsidR="00235DF2" w:rsidRDefault="00235DF2" w:rsidP="00235DF2"/>
        </w:tc>
      </w:tr>
      <w:tr w:rsidR="00235DF2" w14:paraId="060E4CEF" w14:textId="77777777" w:rsidTr="00235DF2">
        <w:trPr>
          <w:trHeight w:val="547"/>
          <w:jc w:val="center"/>
        </w:trPr>
        <w:tc>
          <w:tcPr>
            <w:tcW w:w="1033" w:type="dxa"/>
            <w:tcMar>
              <w:top w:w="65" w:type="dxa"/>
              <w:left w:w="65" w:type="dxa"/>
              <w:bottom w:w="65" w:type="dxa"/>
              <w:right w:w="65" w:type="dxa"/>
            </w:tcMar>
          </w:tcPr>
          <w:p w14:paraId="55C754B8" w14:textId="30E6C1AD" w:rsidR="00235DF2" w:rsidRDefault="00235DF2" w:rsidP="00235DF2">
            <w:r>
              <w:rPr>
                <w:sz w:val="20"/>
              </w:rPr>
              <w:t>Tue</w:t>
            </w:r>
          </w:p>
        </w:tc>
        <w:tc>
          <w:tcPr>
            <w:tcW w:w="2135" w:type="dxa"/>
            <w:tcMar>
              <w:top w:w="65" w:type="dxa"/>
              <w:left w:w="65" w:type="dxa"/>
              <w:bottom w:w="65" w:type="dxa"/>
              <w:right w:w="65" w:type="dxa"/>
            </w:tcMar>
          </w:tcPr>
          <w:p w14:paraId="5B0A0CC8" w14:textId="77777777" w:rsidR="00235DF2" w:rsidRDefault="00235DF2" w:rsidP="00235DF2"/>
        </w:tc>
        <w:tc>
          <w:tcPr>
            <w:tcW w:w="1080" w:type="dxa"/>
            <w:tcMar>
              <w:top w:w="65" w:type="dxa"/>
              <w:left w:w="65" w:type="dxa"/>
              <w:bottom w:w="65" w:type="dxa"/>
              <w:right w:w="65" w:type="dxa"/>
            </w:tcMar>
          </w:tcPr>
          <w:p w14:paraId="2B992AC0" w14:textId="77777777" w:rsidR="00235DF2" w:rsidRDefault="00235DF2" w:rsidP="00235DF2"/>
        </w:tc>
        <w:tc>
          <w:tcPr>
            <w:tcW w:w="1656" w:type="dxa"/>
            <w:tcMar>
              <w:top w:w="65" w:type="dxa"/>
              <w:left w:w="65" w:type="dxa"/>
              <w:bottom w:w="65" w:type="dxa"/>
              <w:right w:w="65" w:type="dxa"/>
            </w:tcMar>
          </w:tcPr>
          <w:p w14:paraId="2E09D647" w14:textId="77777777" w:rsidR="00235DF2" w:rsidRDefault="00235DF2" w:rsidP="00235DF2"/>
        </w:tc>
        <w:tc>
          <w:tcPr>
            <w:tcW w:w="3384" w:type="dxa"/>
            <w:tcMar>
              <w:top w:w="65" w:type="dxa"/>
              <w:left w:w="65" w:type="dxa"/>
              <w:bottom w:w="65" w:type="dxa"/>
              <w:right w:w="65" w:type="dxa"/>
            </w:tcMar>
          </w:tcPr>
          <w:p w14:paraId="4A6E230E" w14:textId="77777777" w:rsidR="00235DF2" w:rsidRDefault="00235DF2" w:rsidP="00235DF2"/>
        </w:tc>
        <w:tc>
          <w:tcPr>
            <w:tcW w:w="1440" w:type="dxa"/>
            <w:tcMar>
              <w:top w:w="65" w:type="dxa"/>
              <w:left w:w="65" w:type="dxa"/>
              <w:bottom w:w="65" w:type="dxa"/>
              <w:right w:w="65" w:type="dxa"/>
            </w:tcMar>
          </w:tcPr>
          <w:p w14:paraId="7E43B1F0" w14:textId="77777777" w:rsidR="00235DF2" w:rsidRDefault="00235DF2" w:rsidP="00235DF2"/>
        </w:tc>
      </w:tr>
      <w:tr w:rsidR="00235DF2" w14:paraId="5E4666FF" w14:textId="77777777" w:rsidTr="00235DF2">
        <w:trPr>
          <w:trHeight w:val="547"/>
          <w:jc w:val="center"/>
        </w:trPr>
        <w:tc>
          <w:tcPr>
            <w:tcW w:w="1033" w:type="dxa"/>
            <w:tcMar>
              <w:top w:w="65" w:type="dxa"/>
              <w:left w:w="65" w:type="dxa"/>
              <w:bottom w:w="65" w:type="dxa"/>
              <w:right w:w="65" w:type="dxa"/>
            </w:tcMar>
          </w:tcPr>
          <w:p w14:paraId="6DAA3354" w14:textId="78E178E7" w:rsidR="00235DF2" w:rsidRDefault="00235DF2" w:rsidP="00235DF2">
            <w:r>
              <w:rPr>
                <w:sz w:val="20"/>
              </w:rPr>
              <w:t>Wed</w:t>
            </w:r>
          </w:p>
        </w:tc>
        <w:tc>
          <w:tcPr>
            <w:tcW w:w="2135" w:type="dxa"/>
            <w:tcMar>
              <w:top w:w="65" w:type="dxa"/>
              <w:left w:w="65" w:type="dxa"/>
              <w:bottom w:w="65" w:type="dxa"/>
              <w:right w:w="65" w:type="dxa"/>
            </w:tcMar>
          </w:tcPr>
          <w:p w14:paraId="35801ACC" w14:textId="77777777" w:rsidR="00235DF2" w:rsidRDefault="00235DF2" w:rsidP="00235DF2"/>
        </w:tc>
        <w:tc>
          <w:tcPr>
            <w:tcW w:w="1080" w:type="dxa"/>
            <w:tcMar>
              <w:top w:w="65" w:type="dxa"/>
              <w:left w:w="65" w:type="dxa"/>
              <w:bottom w:w="65" w:type="dxa"/>
              <w:right w:w="65" w:type="dxa"/>
            </w:tcMar>
          </w:tcPr>
          <w:p w14:paraId="0E90D290" w14:textId="77777777" w:rsidR="00235DF2" w:rsidRDefault="00235DF2" w:rsidP="00235DF2"/>
        </w:tc>
        <w:tc>
          <w:tcPr>
            <w:tcW w:w="1656" w:type="dxa"/>
            <w:tcMar>
              <w:top w:w="65" w:type="dxa"/>
              <w:left w:w="65" w:type="dxa"/>
              <w:bottom w:w="65" w:type="dxa"/>
              <w:right w:w="65" w:type="dxa"/>
            </w:tcMar>
          </w:tcPr>
          <w:p w14:paraId="64EA989B" w14:textId="77777777" w:rsidR="00235DF2" w:rsidRDefault="00235DF2" w:rsidP="00235DF2"/>
        </w:tc>
        <w:tc>
          <w:tcPr>
            <w:tcW w:w="3384" w:type="dxa"/>
            <w:tcMar>
              <w:top w:w="65" w:type="dxa"/>
              <w:left w:w="65" w:type="dxa"/>
              <w:bottom w:w="65" w:type="dxa"/>
              <w:right w:w="65" w:type="dxa"/>
            </w:tcMar>
          </w:tcPr>
          <w:p w14:paraId="16ED584A" w14:textId="77777777" w:rsidR="00235DF2" w:rsidRDefault="00235DF2" w:rsidP="00235DF2"/>
        </w:tc>
        <w:tc>
          <w:tcPr>
            <w:tcW w:w="1440" w:type="dxa"/>
            <w:tcMar>
              <w:top w:w="65" w:type="dxa"/>
              <w:left w:w="65" w:type="dxa"/>
              <w:bottom w:w="65" w:type="dxa"/>
              <w:right w:w="65" w:type="dxa"/>
            </w:tcMar>
          </w:tcPr>
          <w:p w14:paraId="2A60CA87" w14:textId="77777777" w:rsidR="00235DF2" w:rsidRDefault="00235DF2" w:rsidP="00235DF2"/>
        </w:tc>
      </w:tr>
      <w:tr w:rsidR="00235DF2" w14:paraId="4E7237FD" w14:textId="77777777" w:rsidTr="00235DF2">
        <w:trPr>
          <w:trHeight w:val="547"/>
          <w:jc w:val="center"/>
        </w:trPr>
        <w:tc>
          <w:tcPr>
            <w:tcW w:w="1033" w:type="dxa"/>
            <w:tcMar>
              <w:top w:w="65" w:type="dxa"/>
              <w:left w:w="65" w:type="dxa"/>
              <w:bottom w:w="65" w:type="dxa"/>
              <w:right w:w="65" w:type="dxa"/>
            </w:tcMar>
          </w:tcPr>
          <w:p w14:paraId="4DEA2931" w14:textId="70B3B490" w:rsidR="00235DF2" w:rsidRDefault="00235DF2" w:rsidP="00235DF2">
            <w:r>
              <w:rPr>
                <w:sz w:val="20"/>
              </w:rPr>
              <w:t>Thu</w:t>
            </w:r>
          </w:p>
        </w:tc>
        <w:tc>
          <w:tcPr>
            <w:tcW w:w="2135" w:type="dxa"/>
            <w:tcMar>
              <w:top w:w="65" w:type="dxa"/>
              <w:left w:w="65" w:type="dxa"/>
              <w:bottom w:w="65" w:type="dxa"/>
              <w:right w:w="65" w:type="dxa"/>
            </w:tcMar>
          </w:tcPr>
          <w:p w14:paraId="2B3B0D80" w14:textId="77777777" w:rsidR="00235DF2" w:rsidRDefault="00235DF2" w:rsidP="00235DF2"/>
        </w:tc>
        <w:tc>
          <w:tcPr>
            <w:tcW w:w="1080" w:type="dxa"/>
            <w:tcMar>
              <w:top w:w="65" w:type="dxa"/>
              <w:left w:w="65" w:type="dxa"/>
              <w:bottom w:w="65" w:type="dxa"/>
              <w:right w:w="65" w:type="dxa"/>
            </w:tcMar>
          </w:tcPr>
          <w:p w14:paraId="1381B308" w14:textId="77777777" w:rsidR="00235DF2" w:rsidRDefault="00235DF2" w:rsidP="00235DF2"/>
        </w:tc>
        <w:tc>
          <w:tcPr>
            <w:tcW w:w="1656" w:type="dxa"/>
            <w:tcMar>
              <w:top w:w="65" w:type="dxa"/>
              <w:left w:w="65" w:type="dxa"/>
              <w:bottom w:w="65" w:type="dxa"/>
              <w:right w:w="65" w:type="dxa"/>
            </w:tcMar>
          </w:tcPr>
          <w:p w14:paraId="71BDF0FA" w14:textId="77777777" w:rsidR="00235DF2" w:rsidRDefault="00235DF2" w:rsidP="00235DF2"/>
        </w:tc>
        <w:tc>
          <w:tcPr>
            <w:tcW w:w="3384" w:type="dxa"/>
            <w:tcMar>
              <w:top w:w="65" w:type="dxa"/>
              <w:left w:w="65" w:type="dxa"/>
              <w:bottom w:w="65" w:type="dxa"/>
              <w:right w:w="65" w:type="dxa"/>
            </w:tcMar>
          </w:tcPr>
          <w:p w14:paraId="1ED29411" w14:textId="77777777" w:rsidR="00235DF2" w:rsidRDefault="00235DF2" w:rsidP="00235DF2"/>
        </w:tc>
        <w:tc>
          <w:tcPr>
            <w:tcW w:w="1440" w:type="dxa"/>
            <w:tcMar>
              <w:top w:w="65" w:type="dxa"/>
              <w:left w:w="65" w:type="dxa"/>
              <w:bottom w:w="65" w:type="dxa"/>
              <w:right w:w="65" w:type="dxa"/>
            </w:tcMar>
          </w:tcPr>
          <w:p w14:paraId="0F8723B9" w14:textId="77777777" w:rsidR="00235DF2" w:rsidRDefault="00235DF2" w:rsidP="00235DF2"/>
        </w:tc>
      </w:tr>
      <w:tr w:rsidR="00235DF2" w14:paraId="59B47A20" w14:textId="77777777" w:rsidTr="00235DF2">
        <w:trPr>
          <w:trHeight w:val="547"/>
          <w:jc w:val="center"/>
        </w:trPr>
        <w:tc>
          <w:tcPr>
            <w:tcW w:w="1033" w:type="dxa"/>
            <w:tcMar>
              <w:top w:w="65" w:type="dxa"/>
              <w:left w:w="65" w:type="dxa"/>
              <w:bottom w:w="65" w:type="dxa"/>
              <w:right w:w="65" w:type="dxa"/>
            </w:tcMar>
          </w:tcPr>
          <w:p w14:paraId="0EDABF34" w14:textId="0A185A92" w:rsidR="00235DF2" w:rsidRDefault="00235DF2" w:rsidP="00235DF2">
            <w:r>
              <w:rPr>
                <w:sz w:val="20"/>
              </w:rPr>
              <w:t>Fri</w:t>
            </w:r>
          </w:p>
        </w:tc>
        <w:tc>
          <w:tcPr>
            <w:tcW w:w="2135" w:type="dxa"/>
            <w:tcMar>
              <w:top w:w="65" w:type="dxa"/>
              <w:left w:w="65" w:type="dxa"/>
              <w:bottom w:w="65" w:type="dxa"/>
              <w:right w:w="65" w:type="dxa"/>
            </w:tcMar>
          </w:tcPr>
          <w:p w14:paraId="78E5DCA5" w14:textId="77777777" w:rsidR="00235DF2" w:rsidRDefault="00235DF2" w:rsidP="00235DF2"/>
        </w:tc>
        <w:tc>
          <w:tcPr>
            <w:tcW w:w="1080" w:type="dxa"/>
            <w:tcMar>
              <w:top w:w="65" w:type="dxa"/>
              <w:left w:w="65" w:type="dxa"/>
              <w:bottom w:w="65" w:type="dxa"/>
              <w:right w:w="65" w:type="dxa"/>
            </w:tcMar>
          </w:tcPr>
          <w:p w14:paraId="254E8CF8" w14:textId="77777777" w:rsidR="00235DF2" w:rsidRDefault="00235DF2" w:rsidP="00235DF2"/>
        </w:tc>
        <w:tc>
          <w:tcPr>
            <w:tcW w:w="1656" w:type="dxa"/>
            <w:tcMar>
              <w:top w:w="65" w:type="dxa"/>
              <w:left w:w="65" w:type="dxa"/>
              <w:bottom w:w="65" w:type="dxa"/>
              <w:right w:w="65" w:type="dxa"/>
            </w:tcMar>
          </w:tcPr>
          <w:p w14:paraId="5182D6A4" w14:textId="77777777" w:rsidR="00235DF2" w:rsidRDefault="00235DF2" w:rsidP="00235DF2"/>
        </w:tc>
        <w:tc>
          <w:tcPr>
            <w:tcW w:w="3384" w:type="dxa"/>
            <w:tcMar>
              <w:top w:w="65" w:type="dxa"/>
              <w:left w:w="65" w:type="dxa"/>
              <w:bottom w:w="65" w:type="dxa"/>
              <w:right w:w="65" w:type="dxa"/>
            </w:tcMar>
          </w:tcPr>
          <w:p w14:paraId="23713589" w14:textId="77777777" w:rsidR="00235DF2" w:rsidRDefault="00235DF2" w:rsidP="00235DF2"/>
        </w:tc>
        <w:tc>
          <w:tcPr>
            <w:tcW w:w="1440" w:type="dxa"/>
            <w:tcMar>
              <w:top w:w="65" w:type="dxa"/>
              <w:left w:w="65" w:type="dxa"/>
              <w:bottom w:w="65" w:type="dxa"/>
              <w:right w:w="65" w:type="dxa"/>
            </w:tcMar>
          </w:tcPr>
          <w:p w14:paraId="491F8815" w14:textId="77777777" w:rsidR="00235DF2" w:rsidRDefault="00235DF2" w:rsidP="00235DF2"/>
        </w:tc>
      </w:tr>
      <w:tr w:rsidR="00235DF2" w14:paraId="652B92D7" w14:textId="77777777" w:rsidTr="00235DF2">
        <w:trPr>
          <w:trHeight w:val="547"/>
          <w:jc w:val="center"/>
        </w:trPr>
        <w:tc>
          <w:tcPr>
            <w:tcW w:w="1033" w:type="dxa"/>
            <w:tcMar>
              <w:top w:w="65" w:type="dxa"/>
              <w:left w:w="65" w:type="dxa"/>
              <w:bottom w:w="65" w:type="dxa"/>
              <w:right w:w="65" w:type="dxa"/>
            </w:tcMar>
          </w:tcPr>
          <w:p w14:paraId="7BBDF80F" w14:textId="26E29FFF" w:rsidR="00235DF2" w:rsidRDefault="00235DF2" w:rsidP="00235DF2">
            <w:r>
              <w:rPr>
                <w:sz w:val="20"/>
              </w:rPr>
              <w:t>Sat</w:t>
            </w:r>
          </w:p>
        </w:tc>
        <w:tc>
          <w:tcPr>
            <w:tcW w:w="2135" w:type="dxa"/>
            <w:tcMar>
              <w:top w:w="65" w:type="dxa"/>
              <w:left w:w="65" w:type="dxa"/>
              <w:bottom w:w="65" w:type="dxa"/>
              <w:right w:w="65" w:type="dxa"/>
            </w:tcMar>
          </w:tcPr>
          <w:p w14:paraId="41E260DE" w14:textId="77777777" w:rsidR="00235DF2" w:rsidRDefault="00235DF2" w:rsidP="00235DF2"/>
        </w:tc>
        <w:tc>
          <w:tcPr>
            <w:tcW w:w="1080" w:type="dxa"/>
            <w:tcMar>
              <w:top w:w="65" w:type="dxa"/>
              <w:left w:w="65" w:type="dxa"/>
              <w:bottom w:w="65" w:type="dxa"/>
              <w:right w:w="65" w:type="dxa"/>
            </w:tcMar>
          </w:tcPr>
          <w:p w14:paraId="24AB0396" w14:textId="77777777" w:rsidR="00235DF2" w:rsidRDefault="00235DF2" w:rsidP="00235DF2"/>
        </w:tc>
        <w:tc>
          <w:tcPr>
            <w:tcW w:w="1656" w:type="dxa"/>
            <w:tcMar>
              <w:top w:w="65" w:type="dxa"/>
              <w:left w:w="65" w:type="dxa"/>
              <w:bottom w:w="65" w:type="dxa"/>
              <w:right w:w="65" w:type="dxa"/>
            </w:tcMar>
          </w:tcPr>
          <w:p w14:paraId="4FB54A4A" w14:textId="77777777" w:rsidR="00235DF2" w:rsidRDefault="00235DF2" w:rsidP="00235DF2"/>
        </w:tc>
        <w:tc>
          <w:tcPr>
            <w:tcW w:w="3384" w:type="dxa"/>
            <w:tcMar>
              <w:top w:w="65" w:type="dxa"/>
              <w:left w:w="65" w:type="dxa"/>
              <w:bottom w:w="65" w:type="dxa"/>
              <w:right w:w="65" w:type="dxa"/>
            </w:tcMar>
          </w:tcPr>
          <w:p w14:paraId="78EFC695" w14:textId="77777777" w:rsidR="00235DF2" w:rsidRDefault="00235DF2" w:rsidP="00235DF2"/>
        </w:tc>
        <w:tc>
          <w:tcPr>
            <w:tcW w:w="1440" w:type="dxa"/>
            <w:tcMar>
              <w:top w:w="65" w:type="dxa"/>
              <w:left w:w="65" w:type="dxa"/>
              <w:bottom w:w="65" w:type="dxa"/>
              <w:right w:w="65" w:type="dxa"/>
            </w:tcMar>
          </w:tcPr>
          <w:p w14:paraId="21A229D5" w14:textId="77777777" w:rsidR="00235DF2" w:rsidRDefault="00235DF2" w:rsidP="00235DF2"/>
        </w:tc>
      </w:tr>
      <w:tr w:rsidR="00235DF2" w14:paraId="38F1ABFE" w14:textId="77777777" w:rsidTr="00235DF2">
        <w:trPr>
          <w:trHeight w:val="547"/>
          <w:jc w:val="center"/>
        </w:trPr>
        <w:tc>
          <w:tcPr>
            <w:tcW w:w="1033" w:type="dxa"/>
            <w:tcMar>
              <w:top w:w="65" w:type="dxa"/>
              <w:left w:w="65" w:type="dxa"/>
              <w:bottom w:w="65" w:type="dxa"/>
              <w:right w:w="65" w:type="dxa"/>
            </w:tcMar>
          </w:tcPr>
          <w:p w14:paraId="53AD205D" w14:textId="075B3825" w:rsidR="00235DF2" w:rsidRDefault="00235DF2" w:rsidP="00235DF2">
            <w:r>
              <w:rPr>
                <w:sz w:val="20"/>
              </w:rPr>
              <w:t>Sun</w:t>
            </w:r>
          </w:p>
        </w:tc>
        <w:tc>
          <w:tcPr>
            <w:tcW w:w="2135" w:type="dxa"/>
            <w:tcMar>
              <w:top w:w="65" w:type="dxa"/>
              <w:left w:w="65" w:type="dxa"/>
              <w:bottom w:w="65" w:type="dxa"/>
              <w:right w:w="65" w:type="dxa"/>
            </w:tcMar>
          </w:tcPr>
          <w:p w14:paraId="33BF7CF5" w14:textId="77777777" w:rsidR="00235DF2" w:rsidRDefault="00235DF2" w:rsidP="00235DF2"/>
        </w:tc>
        <w:tc>
          <w:tcPr>
            <w:tcW w:w="1080" w:type="dxa"/>
            <w:tcMar>
              <w:top w:w="65" w:type="dxa"/>
              <w:left w:w="65" w:type="dxa"/>
              <w:bottom w:w="65" w:type="dxa"/>
              <w:right w:w="65" w:type="dxa"/>
            </w:tcMar>
          </w:tcPr>
          <w:p w14:paraId="54298F6E" w14:textId="77777777" w:rsidR="00235DF2" w:rsidRDefault="00235DF2" w:rsidP="00235DF2"/>
        </w:tc>
        <w:tc>
          <w:tcPr>
            <w:tcW w:w="1656" w:type="dxa"/>
            <w:tcMar>
              <w:top w:w="65" w:type="dxa"/>
              <w:left w:w="65" w:type="dxa"/>
              <w:bottom w:w="65" w:type="dxa"/>
              <w:right w:w="65" w:type="dxa"/>
            </w:tcMar>
          </w:tcPr>
          <w:p w14:paraId="5970534A" w14:textId="77777777" w:rsidR="00235DF2" w:rsidRDefault="00235DF2" w:rsidP="00235DF2"/>
        </w:tc>
        <w:tc>
          <w:tcPr>
            <w:tcW w:w="3384" w:type="dxa"/>
            <w:tcMar>
              <w:top w:w="65" w:type="dxa"/>
              <w:left w:w="65" w:type="dxa"/>
              <w:bottom w:w="65" w:type="dxa"/>
              <w:right w:w="65" w:type="dxa"/>
            </w:tcMar>
          </w:tcPr>
          <w:p w14:paraId="4538200A" w14:textId="77777777" w:rsidR="00235DF2" w:rsidRDefault="00235DF2" w:rsidP="00235DF2"/>
        </w:tc>
        <w:tc>
          <w:tcPr>
            <w:tcW w:w="1440" w:type="dxa"/>
            <w:tcMar>
              <w:top w:w="65" w:type="dxa"/>
              <w:left w:w="65" w:type="dxa"/>
              <w:bottom w:w="65" w:type="dxa"/>
              <w:right w:w="65" w:type="dxa"/>
            </w:tcMar>
          </w:tcPr>
          <w:p w14:paraId="1531F787" w14:textId="77777777" w:rsidR="00235DF2" w:rsidRDefault="00235DF2" w:rsidP="00235DF2"/>
        </w:tc>
      </w:tr>
    </w:tbl>
    <w:p w14:paraId="2A6000B9" w14:textId="77777777" w:rsidR="00D5329A" w:rsidRDefault="00000000">
      <w:pPr>
        <w:pStyle w:val="Heading2"/>
      </w:pPr>
      <w:r>
        <w:t>Reading I Am Intentionally Deferring</w:t>
      </w:r>
    </w:p>
    <w:p w14:paraId="40087DB1" w14:textId="77777777" w:rsidR="00D5329A" w:rsidRDefault="00000000">
      <w:pPr>
        <w:spacing w:after="40"/>
      </w:pPr>
      <w:r>
        <w:t>_________________________________________________________________________________________________________</w:t>
      </w:r>
    </w:p>
    <w:p w14:paraId="20CAC9E4" w14:textId="77777777" w:rsidR="00D5329A" w:rsidRDefault="00000000">
      <w:pPr>
        <w:spacing w:after="40"/>
      </w:pPr>
      <w:r>
        <w:t>_________________________________________________________________________________________________________</w:t>
      </w:r>
    </w:p>
    <w:p w14:paraId="1EAFFA76" w14:textId="77777777" w:rsidR="00D5329A" w:rsidRDefault="00000000">
      <w:pPr>
        <w:spacing w:after="40"/>
      </w:pPr>
      <w:r>
        <w:t>_________________________________________________________________________________________________________</w:t>
      </w:r>
    </w:p>
    <w:p w14:paraId="6028310B" w14:textId="77777777" w:rsidR="00D5329A" w:rsidRDefault="00000000">
      <w:r>
        <w:br w:type="page"/>
      </w:r>
    </w:p>
    <w:p w14:paraId="00EE6B56" w14:textId="77777777" w:rsidR="00D5329A" w:rsidRDefault="00000000">
      <w:pPr>
        <w:pBdr>
          <w:bottom w:val="single" w:sz="8" w:space="3" w:color="2B6B27"/>
        </w:pBdr>
        <w:spacing w:before="140"/>
      </w:pPr>
      <w:r>
        <w:rPr>
          <w:rFonts w:ascii="EB Garamond" w:hAnsi="EB Garamond"/>
          <w:b/>
          <w:color w:val="2B6B27"/>
          <w:sz w:val="36"/>
        </w:rPr>
        <w:lastRenderedPageBreak/>
        <w:t xml:space="preserve">3. </w:t>
      </w:r>
      <w:r>
        <w:rPr>
          <w:rFonts w:ascii="EB Garamond" w:hAnsi="EB Garamond"/>
          <w:b/>
          <w:sz w:val="36"/>
        </w:rPr>
        <w:t>Reading Triage: Decide How Deeply to Read</w:t>
      </w:r>
    </w:p>
    <w:p w14:paraId="55986AC7" w14:textId="77777777" w:rsidR="00D5329A" w:rsidRDefault="00000000">
      <w:r>
        <w:t>Use the purpose of the reading to decide what kind of attention it deserves. This is a planning framework, not a rule about how any particular source must be read.</w:t>
      </w:r>
    </w:p>
    <w:tbl>
      <w:tblPr>
        <w:tblW w:w="0" w:type="auto"/>
        <w:jc w:val="center"/>
        <w:tblBorders>
          <w:top w:val="single" w:sz="4" w:space="0" w:color="D8DED8"/>
          <w:left w:val="single" w:sz="4" w:space="0" w:color="D8DED8"/>
          <w:bottom w:val="single" w:sz="4" w:space="0" w:color="D8DED8"/>
          <w:right w:val="single" w:sz="4" w:space="0" w:color="D8DED8"/>
          <w:insideH w:val="single" w:sz="4" w:space="0" w:color="D8DED8"/>
          <w:insideV w:val="single" w:sz="4" w:space="0" w:color="D8DED8"/>
        </w:tblBorders>
        <w:tblLayout w:type="fixed"/>
        <w:tblLook w:val="04A0" w:firstRow="1" w:lastRow="0" w:firstColumn="1" w:lastColumn="0" w:noHBand="0" w:noVBand="1"/>
      </w:tblPr>
      <w:tblGrid>
        <w:gridCol w:w="2232"/>
        <w:gridCol w:w="3168"/>
        <w:gridCol w:w="5112"/>
      </w:tblGrid>
      <w:tr w:rsidR="00D5329A" w14:paraId="4C83E750" w14:textId="77777777">
        <w:trPr>
          <w:tblHeader/>
          <w:jc w:val="center"/>
        </w:trPr>
        <w:tc>
          <w:tcPr>
            <w:tcW w:w="2232" w:type="dxa"/>
            <w:shd w:val="clear" w:color="auto" w:fill="2B6B27"/>
            <w:tcMar>
              <w:top w:w="65" w:type="dxa"/>
              <w:left w:w="65" w:type="dxa"/>
              <w:bottom w:w="65" w:type="dxa"/>
              <w:right w:w="65" w:type="dxa"/>
            </w:tcMar>
          </w:tcPr>
          <w:p w14:paraId="53453866" w14:textId="77777777" w:rsidR="00D5329A" w:rsidRDefault="00000000">
            <w:pPr>
              <w:jc w:val="center"/>
            </w:pPr>
            <w:r>
              <w:rPr>
                <w:b/>
                <w:color w:val="FFFFFF"/>
                <w:sz w:val="16"/>
              </w:rPr>
              <w:t>Reading Purpose</w:t>
            </w:r>
          </w:p>
        </w:tc>
        <w:tc>
          <w:tcPr>
            <w:tcW w:w="3168" w:type="dxa"/>
            <w:shd w:val="clear" w:color="auto" w:fill="2B6B27"/>
            <w:tcMar>
              <w:top w:w="65" w:type="dxa"/>
              <w:left w:w="65" w:type="dxa"/>
              <w:bottom w:w="65" w:type="dxa"/>
              <w:right w:w="65" w:type="dxa"/>
            </w:tcMar>
          </w:tcPr>
          <w:p w14:paraId="219179C6" w14:textId="77777777" w:rsidR="00D5329A" w:rsidRDefault="00000000">
            <w:pPr>
              <w:jc w:val="center"/>
            </w:pPr>
            <w:r>
              <w:rPr>
                <w:b/>
                <w:color w:val="FFFFFF"/>
                <w:sz w:val="16"/>
              </w:rPr>
              <w:t>What I Need From It</w:t>
            </w:r>
          </w:p>
        </w:tc>
        <w:tc>
          <w:tcPr>
            <w:tcW w:w="5112" w:type="dxa"/>
            <w:shd w:val="clear" w:color="auto" w:fill="2B6B27"/>
            <w:tcMar>
              <w:top w:w="65" w:type="dxa"/>
              <w:left w:w="65" w:type="dxa"/>
              <w:bottom w:w="65" w:type="dxa"/>
              <w:right w:w="65" w:type="dxa"/>
            </w:tcMar>
          </w:tcPr>
          <w:p w14:paraId="64F956CD" w14:textId="77777777" w:rsidR="00D5329A" w:rsidRDefault="00000000">
            <w:pPr>
              <w:jc w:val="center"/>
            </w:pPr>
            <w:r>
              <w:rPr>
                <w:b/>
                <w:color w:val="FFFFFF"/>
                <w:sz w:val="16"/>
              </w:rPr>
              <w:t>Planned Approach</w:t>
            </w:r>
          </w:p>
        </w:tc>
      </w:tr>
      <w:tr w:rsidR="00D5329A" w14:paraId="45A3D65E" w14:textId="77777777">
        <w:trPr>
          <w:trHeight w:val="547"/>
          <w:jc w:val="center"/>
        </w:trPr>
        <w:tc>
          <w:tcPr>
            <w:tcW w:w="2232" w:type="dxa"/>
            <w:tcMar>
              <w:top w:w="65" w:type="dxa"/>
              <w:left w:w="65" w:type="dxa"/>
              <w:bottom w:w="65" w:type="dxa"/>
              <w:right w:w="65" w:type="dxa"/>
            </w:tcMar>
          </w:tcPr>
          <w:p w14:paraId="7B4DD707" w14:textId="77777777" w:rsidR="00D5329A" w:rsidRDefault="00D5329A"/>
        </w:tc>
        <w:tc>
          <w:tcPr>
            <w:tcW w:w="3168" w:type="dxa"/>
            <w:tcMar>
              <w:top w:w="65" w:type="dxa"/>
              <w:left w:w="65" w:type="dxa"/>
              <w:bottom w:w="65" w:type="dxa"/>
              <w:right w:w="65" w:type="dxa"/>
            </w:tcMar>
          </w:tcPr>
          <w:p w14:paraId="743F281E" w14:textId="77777777" w:rsidR="00D5329A" w:rsidRDefault="00D5329A"/>
        </w:tc>
        <w:tc>
          <w:tcPr>
            <w:tcW w:w="5112" w:type="dxa"/>
            <w:tcMar>
              <w:top w:w="65" w:type="dxa"/>
              <w:left w:w="65" w:type="dxa"/>
              <w:bottom w:w="65" w:type="dxa"/>
              <w:right w:w="65" w:type="dxa"/>
            </w:tcMar>
          </w:tcPr>
          <w:p w14:paraId="35F2FB6A" w14:textId="77777777" w:rsidR="00D5329A" w:rsidRDefault="00D5329A"/>
        </w:tc>
      </w:tr>
      <w:tr w:rsidR="00D5329A" w14:paraId="1E8CB20B" w14:textId="77777777">
        <w:trPr>
          <w:trHeight w:val="547"/>
          <w:jc w:val="center"/>
        </w:trPr>
        <w:tc>
          <w:tcPr>
            <w:tcW w:w="2232" w:type="dxa"/>
            <w:tcMar>
              <w:top w:w="65" w:type="dxa"/>
              <w:left w:w="65" w:type="dxa"/>
              <w:bottom w:w="65" w:type="dxa"/>
              <w:right w:w="65" w:type="dxa"/>
            </w:tcMar>
          </w:tcPr>
          <w:p w14:paraId="3963AB37" w14:textId="77777777" w:rsidR="00D5329A" w:rsidRDefault="00D5329A"/>
        </w:tc>
        <w:tc>
          <w:tcPr>
            <w:tcW w:w="3168" w:type="dxa"/>
            <w:tcMar>
              <w:top w:w="65" w:type="dxa"/>
              <w:left w:w="65" w:type="dxa"/>
              <w:bottom w:w="65" w:type="dxa"/>
              <w:right w:w="65" w:type="dxa"/>
            </w:tcMar>
          </w:tcPr>
          <w:p w14:paraId="3FAC395E" w14:textId="77777777" w:rsidR="00D5329A" w:rsidRDefault="00D5329A"/>
        </w:tc>
        <w:tc>
          <w:tcPr>
            <w:tcW w:w="5112" w:type="dxa"/>
            <w:tcMar>
              <w:top w:w="65" w:type="dxa"/>
              <w:left w:w="65" w:type="dxa"/>
              <w:bottom w:w="65" w:type="dxa"/>
              <w:right w:w="65" w:type="dxa"/>
            </w:tcMar>
          </w:tcPr>
          <w:p w14:paraId="4D21A390" w14:textId="77777777" w:rsidR="00D5329A" w:rsidRDefault="00D5329A"/>
        </w:tc>
      </w:tr>
      <w:tr w:rsidR="00D5329A" w14:paraId="7C0A8800" w14:textId="77777777">
        <w:trPr>
          <w:trHeight w:val="547"/>
          <w:jc w:val="center"/>
        </w:trPr>
        <w:tc>
          <w:tcPr>
            <w:tcW w:w="2232" w:type="dxa"/>
            <w:tcMar>
              <w:top w:w="65" w:type="dxa"/>
              <w:left w:w="65" w:type="dxa"/>
              <w:bottom w:w="65" w:type="dxa"/>
              <w:right w:w="65" w:type="dxa"/>
            </w:tcMar>
          </w:tcPr>
          <w:p w14:paraId="16970499" w14:textId="77777777" w:rsidR="00D5329A" w:rsidRDefault="00D5329A"/>
        </w:tc>
        <w:tc>
          <w:tcPr>
            <w:tcW w:w="3168" w:type="dxa"/>
            <w:tcMar>
              <w:top w:w="65" w:type="dxa"/>
              <w:left w:w="65" w:type="dxa"/>
              <w:bottom w:w="65" w:type="dxa"/>
              <w:right w:w="65" w:type="dxa"/>
            </w:tcMar>
          </w:tcPr>
          <w:p w14:paraId="3A9828B1" w14:textId="77777777" w:rsidR="00D5329A" w:rsidRDefault="00D5329A"/>
        </w:tc>
        <w:tc>
          <w:tcPr>
            <w:tcW w:w="5112" w:type="dxa"/>
            <w:tcMar>
              <w:top w:w="65" w:type="dxa"/>
              <w:left w:w="65" w:type="dxa"/>
              <w:bottom w:w="65" w:type="dxa"/>
              <w:right w:w="65" w:type="dxa"/>
            </w:tcMar>
          </w:tcPr>
          <w:p w14:paraId="7A5DD03C" w14:textId="77777777" w:rsidR="00D5329A" w:rsidRDefault="00D5329A"/>
        </w:tc>
      </w:tr>
      <w:tr w:rsidR="00D5329A" w14:paraId="4363A946" w14:textId="77777777">
        <w:trPr>
          <w:trHeight w:val="547"/>
          <w:jc w:val="center"/>
        </w:trPr>
        <w:tc>
          <w:tcPr>
            <w:tcW w:w="2232" w:type="dxa"/>
            <w:tcMar>
              <w:top w:w="65" w:type="dxa"/>
              <w:left w:w="65" w:type="dxa"/>
              <w:bottom w:w="65" w:type="dxa"/>
              <w:right w:w="65" w:type="dxa"/>
            </w:tcMar>
          </w:tcPr>
          <w:p w14:paraId="3B107218" w14:textId="77777777" w:rsidR="00D5329A" w:rsidRDefault="00D5329A"/>
        </w:tc>
        <w:tc>
          <w:tcPr>
            <w:tcW w:w="3168" w:type="dxa"/>
            <w:tcMar>
              <w:top w:w="65" w:type="dxa"/>
              <w:left w:w="65" w:type="dxa"/>
              <w:bottom w:w="65" w:type="dxa"/>
              <w:right w:w="65" w:type="dxa"/>
            </w:tcMar>
          </w:tcPr>
          <w:p w14:paraId="00F5D392" w14:textId="77777777" w:rsidR="00D5329A" w:rsidRDefault="00D5329A"/>
        </w:tc>
        <w:tc>
          <w:tcPr>
            <w:tcW w:w="5112" w:type="dxa"/>
            <w:tcMar>
              <w:top w:w="65" w:type="dxa"/>
              <w:left w:w="65" w:type="dxa"/>
              <w:bottom w:w="65" w:type="dxa"/>
              <w:right w:w="65" w:type="dxa"/>
            </w:tcMar>
          </w:tcPr>
          <w:p w14:paraId="71C23B23" w14:textId="77777777" w:rsidR="00D5329A" w:rsidRDefault="00D5329A"/>
        </w:tc>
      </w:tr>
      <w:tr w:rsidR="00D5329A" w14:paraId="5ECF3F2D" w14:textId="77777777">
        <w:trPr>
          <w:trHeight w:val="547"/>
          <w:jc w:val="center"/>
        </w:trPr>
        <w:tc>
          <w:tcPr>
            <w:tcW w:w="2232" w:type="dxa"/>
            <w:tcMar>
              <w:top w:w="65" w:type="dxa"/>
              <w:left w:w="65" w:type="dxa"/>
              <w:bottom w:w="65" w:type="dxa"/>
              <w:right w:w="65" w:type="dxa"/>
            </w:tcMar>
          </w:tcPr>
          <w:p w14:paraId="6161B5AC" w14:textId="77777777" w:rsidR="00D5329A" w:rsidRDefault="00D5329A"/>
        </w:tc>
        <w:tc>
          <w:tcPr>
            <w:tcW w:w="3168" w:type="dxa"/>
            <w:tcMar>
              <w:top w:w="65" w:type="dxa"/>
              <w:left w:w="65" w:type="dxa"/>
              <w:bottom w:w="65" w:type="dxa"/>
              <w:right w:w="65" w:type="dxa"/>
            </w:tcMar>
          </w:tcPr>
          <w:p w14:paraId="7C83801E" w14:textId="77777777" w:rsidR="00D5329A" w:rsidRDefault="00D5329A"/>
        </w:tc>
        <w:tc>
          <w:tcPr>
            <w:tcW w:w="5112" w:type="dxa"/>
            <w:tcMar>
              <w:top w:w="65" w:type="dxa"/>
              <w:left w:w="65" w:type="dxa"/>
              <w:bottom w:w="65" w:type="dxa"/>
              <w:right w:w="65" w:type="dxa"/>
            </w:tcMar>
          </w:tcPr>
          <w:p w14:paraId="5BD6E9AB" w14:textId="77777777" w:rsidR="00D5329A" w:rsidRDefault="00D5329A"/>
        </w:tc>
      </w:tr>
    </w:tbl>
    <w:tbl>
      <w:tblPr>
        <w:tblW w:w="0" w:type="auto"/>
        <w:jc w:val="center"/>
        <w:tblBorders>
          <w:top w:val="single" w:sz="4" w:space="0" w:color="D8DED8"/>
          <w:left w:val="single" w:sz="4" w:space="0" w:color="D8DED8"/>
          <w:bottom w:val="single" w:sz="4" w:space="0" w:color="D8DED8"/>
          <w:right w:val="single" w:sz="4" w:space="0" w:color="D8DED8"/>
          <w:insideH w:val="single" w:sz="4" w:space="0" w:color="D8DED8"/>
          <w:insideV w:val="single" w:sz="4" w:space="0" w:color="D8DED8"/>
        </w:tblBorders>
        <w:tblLook w:val="04A0" w:firstRow="1" w:lastRow="0" w:firstColumn="1" w:lastColumn="0" w:noHBand="0" w:noVBand="1"/>
      </w:tblPr>
      <w:tblGrid>
        <w:gridCol w:w="10282"/>
      </w:tblGrid>
      <w:tr w:rsidR="00D5329A" w14:paraId="521F5702" w14:textId="77777777">
        <w:trPr>
          <w:jc w:val="center"/>
        </w:trPr>
        <w:tc>
          <w:tcPr>
            <w:tcW w:w="10282" w:type="dxa"/>
            <w:shd w:val="clear" w:color="auto" w:fill="EEF5ED"/>
            <w:tcMar>
              <w:top w:w="100" w:type="dxa"/>
              <w:left w:w="120" w:type="dxa"/>
              <w:bottom w:w="100" w:type="dxa"/>
              <w:right w:w="120" w:type="dxa"/>
            </w:tcMar>
          </w:tcPr>
          <w:p w14:paraId="4FB79D6E" w14:textId="77777777" w:rsidR="00D5329A" w:rsidRDefault="00000000">
            <w:r>
              <w:rPr>
                <w:b/>
                <w:color w:val="2B6B27"/>
                <w:sz w:val="19"/>
              </w:rPr>
              <w:t>Triage Check</w:t>
            </w:r>
            <w:r>
              <w:rPr>
                <w:b/>
                <w:color w:val="2B6B27"/>
                <w:sz w:val="19"/>
              </w:rPr>
              <w:br/>
            </w:r>
            <w:r>
              <w:rPr>
                <w:sz w:val="19"/>
              </w:rPr>
              <w:t>Do not label a reading “low priority” simply because it is difficult. Priority should reflect course requirements and intended use. When assignment instructions or faculty expectations require full reading, those requirements take precedence over this planning framework.</w:t>
            </w:r>
          </w:p>
        </w:tc>
      </w:tr>
    </w:tbl>
    <w:p w14:paraId="1759BD99" w14:textId="77777777" w:rsidR="00D5329A" w:rsidRDefault="00000000">
      <w:r>
        <w:br w:type="page"/>
      </w:r>
    </w:p>
    <w:p w14:paraId="68CB5033" w14:textId="77777777" w:rsidR="00D5329A" w:rsidRDefault="00000000">
      <w:pPr>
        <w:pBdr>
          <w:bottom w:val="single" w:sz="8" w:space="3" w:color="2B6B27"/>
        </w:pBdr>
        <w:spacing w:before="140"/>
      </w:pPr>
      <w:r>
        <w:rPr>
          <w:rFonts w:ascii="EB Garamond" w:hAnsi="EB Garamond"/>
          <w:b/>
          <w:color w:val="2B6B27"/>
          <w:sz w:val="36"/>
        </w:rPr>
        <w:lastRenderedPageBreak/>
        <w:t xml:space="preserve">4. </w:t>
      </w:r>
      <w:r>
        <w:rPr>
          <w:rFonts w:ascii="EB Garamond" w:hAnsi="EB Garamond"/>
          <w:b/>
          <w:sz w:val="36"/>
        </w:rPr>
        <w:t>Structured Reading Record</w:t>
      </w:r>
    </w:p>
    <w:tbl>
      <w:tblPr>
        <w:tblW w:w="0" w:type="auto"/>
        <w:jc w:val="center"/>
        <w:tblBorders>
          <w:top w:val="single" w:sz="4" w:space="0" w:color="D8DED8"/>
          <w:left w:val="single" w:sz="4" w:space="0" w:color="D8DED8"/>
          <w:bottom w:val="single" w:sz="4" w:space="0" w:color="D8DED8"/>
          <w:right w:val="single" w:sz="4" w:space="0" w:color="D8DED8"/>
          <w:insideH w:val="single" w:sz="4" w:space="0" w:color="D8DED8"/>
          <w:insideV w:val="single" w:sz="4" w:space="0" w:color="D8DED8"/>
        </w:tblBorders>
        <w:tblLayout w:type="fixed"/>
        <w:tblLook w:val="04A0" w:firstRow="1" w:lastRow="0" w:firstColumn="1" w:lastColumn="0" w:noHBand="0" w:noVBand="1"/>
      </w:tblPr>
      <w:tblGrid>
        <w:gridCol w:w="2448"/>
        <w:gridCol w:w="7920"/>
      </w:tblGrid>
      <w:tr w:rsidR="00D5329A" w14:paraId="00D01686" w14:textId="77777777">
        <w:trPr>
          <w:trHeight w:val="403"/>
          <w:jc w:val="center"/>
        </w:trPr>
        <w:tc>
          <w:tcPr>
            <w:tcW w:w="2448" w:type="dxa"/>
            <w:shd w:val="clear" w:color="auto" w:fill="EEF5ED"/>
            <w:tcMar>
              <w:top w:w="70" w:type="dxa"/>
              <w:left w:w="85" w:type="dxa"/>
              <w:bottom w:w="70" w:type="dxa"/>
              <w:right w:w="85" w:type="dxa"/>
            </w:tcMar>
          </w:tcPr>
          <w:p w14:paraId="5AD0A884" w14:textId="77777777" w:rsidR="00D5329A" w:rsidRDefault="00000000">
            <w:r>
              <w:rPr>
                <w:b/>
                <w:color w:val="2B6B27"/>
              </w:rPr>
              <w:t>Source / reading</w:t>
            </w:r>
          </w:p>
        </w:tc>
        <w:tc>
          <w:tcPr>
            <w:tcW w:w="7920" w:type="dxa"/>
            <w:tcMar>
              <w:top w:w="70" w:type="dxa"/>
              <w:left w:w="85" w:type="dxa"/>
              <w:bottom w:w="70" w:type="dxa"/>
              <w:right w:w="85" w:type="dxa"/>
            </w:tcMar>
          </w:tcPr>
          <w:p w14:paraId="11DDB0B0" w14:textId="77777777" w:rsidR="00D5329A" w:rsidRDefault="00D5329A"/>
        </w:tc>
      </w:tr>
      <w:tr w:rsidR="00D5329A" w14:paraId="6E4A0BD6" w14:textId="77777777">
        <w:trPr>
          <w:trHeight w:val="403"/>
          <w:jc w:val="center"/>
        </w:trPr>
        <w:tc>
          <w:tcPr>
            <w:tcW w:w="2448" w:type="dxa"/>
            <w:shd w:val="clear" w:color="auto" w:fill="EEF5ED"/>
            <w:tcMar>
              <w:top w:w="70" w:type="dxa"/>
              <w:left w:w="85" w:type="dxa"/>
              <w:bottom w:w="70" w:type="dxa"/>
              <w:right w:w="85" w:type="dxa"/>
            </w:tcMar>
          </w:tcPr>
          <w:p w14:paraId="49FCCA34" w14:textId="77777777" w:rsidR="00D5329A" w:rsidRDefault="00000000">
            <w:r>
              <w:rPr>
                <w:b/>
                <w:color w:val="2B6B27"/>
              </w:rPr>
              <w:t>Course / week</w:t>
            </w:r>
          </w:p>
        </w:tc>
        <w:tc>
          <w:tcPr>
            <w:tcW w:w="7920" w:type="dxa"/>
            <w:tcMar>
              <w:top w:w="70" w:type="dxa"/>
              <w:left w:w="85" w:type="dxa"/>
              <w:bottom w:w="70" w:type="dxa"/>
              <w:right w:w="85" w:type="dxa"/>
            </w:tcMar>
          </w:tcPr>
          <w:p w14:paraId="01E5F73A" w14:textId="77777777" w:rsidR="00D5329A" w:rsidRDefault="00D5329A"/>
        </w:tc>
      </w:tr>
      <w:tr w:rsidR="00D5329A" w14:paraId="16B54C4F" w14:textId="77777777">
        <w:trPr>
          <w:trHeight w:val="403"/>
          <w:jc w:val="center"/>
        </w:trPr>
        <w:tc>
          <w:tcPr>
            <w:tcW w:w="2448" w:type="dxa"/>
            <w:shd w:val="clear" w:color="auto" w:fill="EEF5ED"/>
            <w:tcMar>
              <w:top w:w="70" w:type="dxa"/>
              <w:left w:w="85" w:type="dxa"/>
              <w:bottom w:w="70" w:type="dxa"/>
              <w:right w:w="85" w:type="dxa"/>
            </w:tcMar>
          </w:tcPr>
          <w:p w14:paraId="29B5118C" w14:textId="77777777" w:rsidR="00D5329A" w:rsidRDefault="00000000">
            <w:r>
              <w:rPr>
                <w:b/>
                <w:color w:val="2B6B27"/>
              </w:rPr>
              <w:t>Due / needed by</w:t>
            </w:r>
          </w:p>
        </w:tc>
        <w:tc>
          <w:tcPr>
            <w:tcW w:w="7920" w:type="dxa"/>
            <w:tcMar>
              <w:top w:w="70" w:type="dxa"/>
              <w:left w:w="85" w:type="dxa"/>
              <w:bottom w:w="70" w:type="dxa"/>
              <w:right w:w="85" w:type="dxa"/>
            </w:tcMar>
          </w:tcPr>
          <w:p w14:paraId="226EFB8E" w14:textId="77777777" w:rsidR="00D5329A" w:rsidRDefault="00D5329A"/>
        </w:tc>
      </w:tr>
      <w:tr w:rsidR="00D5329A" w14:paraId="1EFEBA94" w14:textId="77777777">
        <w:trPr>
          <w:trHeight w:val="403"/>
          <w:jc w:val="center"/>
        </w:trPr>
        <w:tc>
          <w:tcPr>
            <w:tcW w:w="2448" w:type="dxa"/>
            <w:shd w:val="clear" w:color="auto" w:fill="EEF5ED"/>
            <w:tcMar>
              <w:top w:w="70" w:type="dxa"/>
              <w:left w:w="85" w:type="dxa"/>
              <w:bottom w:w="70" w:type="dxa"/>
              <w:right w:w="85" w:type="dxa"/>
            </w:tcMar>
          </w:tcPr>
          <w:p w14:paraId="443D1E62" w14:textId="77777777" w:rsidR="00D5329A" w:rsidRDefault="00000000">
            <w:r>
              <w:rPr>
                <w:b/>
                <w:color w:val="2B6B27"/>
              </w:rPr>
              <w:t>Purpose</w:t>
            </w:r>
          </w:p>
        </w:tc>
        <w:tc>
          <w:tcPr>
            <w:tcW w:w="7920" w:type="dxa"/>
            <w:tcMar>
              <w:top w:w="70" w:type="dxa"/>
              <w:left w:w="85" w:type="dxa"/>
              <w:bottom w:w="70" w:type="dxa"/>
              <w:right w:w="85" w:type="dxa"/>
            </w:tcMar>
          </w:tcPr>
          <w:p w14:paraId="77C36B77" w14:textId="77777777" w:rsidR="00D5329A" w:rsidRDefault="00D5329A"/>
        </w:tc>
      </w:tr>
      <w:tr w:rsidR="00D5329A" w14:paraId="56529449" w14:textId="77777777">
        <w:trPr>
          <w:trHeight w:val="403"/>
          <w:jc w:val="center"/>
        </w:trPr>
        <w:tc>
          <w:tcPr>
            <w:tcW w:w="2448" w:type="dxa"/>
            <w:shd w:val="clear" w:color="auto" w:fill="EEF5ED"/>
            <w:tcMar>
              <w:top w:w="70" w:type="dxa"/>
              <w:left w:w="85" w:type="dxa"/>
              <w:bottom w:w="70" w:type="dxa"/>
              <w:right w:w="85" w:type="dxa"/>
            </w:tcMar>
          </w:tcPr>
          <w:p w14:paraId="2D488D78" w14:textId="77777777" w:rsidR="00D5329A" w:rsidRDefault="00000000">
            <w:r>
              <w:rPr>
                <w:b/>
                <w:color w:val="2B6B27"/>
              </w:rPr>
              <w:t>Priority</w:t>
            </w:r>
          </w:p>
        </w:tc>
        <w:tc>
          <w:tcPr>
            <w:tcW w:w="7920" w:type="dxa"/>
            <w:tcMar>
              <w:top w:w="70" w:type="dxa"/>
              <w:left w:w="85" w:type="dxa"/>
              <w:bottom w:w="70" w:type="dxa"/>
              <w:right w:w="85" w:type="dxa"/>
            </w:tcMar>
          </w:tcPr>
          <w:p w14:paraId="5367F5EE" w14:textId="77777777" w:rsidR="00D5329A" w:rsidRDefault="00D5329A"/>
        </w:tc>
      </w:tr>
      <w:tr w:rsidR="00D5329A" w14:paraId="0C03A6A9" w14:textId="77777777">
        <w:trPr>
          <w:trHeight w:val="403"/>
          <w:jc w:val="center"/>
        </w:trPr>
        <w:tc>
          <w:tcPr>
            <w:tcW w:w="2448" w:type="dxa"/>
            <w:shd w:val="clear" w:color="auto" w:fill="EEF5ED"/>
            <w:tcMar>
              <w:top w:w="70" w:type="dxa"/>
              <w:left w:w="85" w:type="dxa"/>
              <w:bottom w:w="70" w:type="dxa"/>
              <w:right w:w="85" w:type="dxa"/>
            </w:tcMar>
          </w:tcPr>
          <w:p w14:paraId="390F92C8" w14:textId="77777777" w:rsidR="00D5329A" w:rsidRDefault="00000000">
            <w:r>
              <w:rPr>
                <w:b/>
                <w:color w:val="2B6B27"/>
              </w:rPr>
              <w:t>Started / finished</w:t>
            </w:r>
          </w:p>
        </w:tc>
        <w:tc>
          <w:tcPr>
            <w:tcW w:w="7920" w:type="dxa"/>
            <w:tcMar>
              <w:top w:w="70" w:type="dxa"/>
              <w:left w:w="85" w:type="dxa"/>
              <w:bottom w:w="70" w:type="dxa"/>
              <w:right w:w="85" w:type="dxa"/>
            </w:tcMar>
          </w:tcPr>
          <w:p w14:paraId="257EC977" w14:textId="77777777" w:rsidR="00D5329A" w:rsidRDefault="00D5329A"/>
        </w:tc>
      </w:tr>
    </w:tbl>
    <w:p w14:paraId="031D5F5D" w14:textId="77777777" w:rsidR="00D5329A" w:rsidRDefault="00000000">
      <w:pPr>
        <w:pStyle w:val="Heading2"/>
      </w:pPr>
      <w:r>
        <w:t>Before Reading</w:t>
      </w:r>
    </w:p>
    <w:tbl>
      <w:tblPr>
        <w:tblW w:w="0" w:type="auto"/>
        <w:jc w:val="center"/>
        <w:tblBorders>
          <w:top w:val="single" w:sz="4" w:space="0" w:color="D8DED8"/>
          <w:left w:val="single" w:sz="4" w:space="0" w:color="D8DED8"/>
          <w:bottom w:val="single" w:sz="4" w:space="0" w:color="D8DED8"/>
          <w:right w:val="single" w:sz="4" w:space="0" w:color="D8DED8"/>
          <w:insideH w:val="single" w:sz="4" w:space="0" w:color="D8DED8"/>
          <w:insideV w:val="single" w:sz="4" w:space="0" w:color="D8DED8"/>
        </w:tblBorders>
        <w:tblLayout w:type="fixed"/>
        <w:tblLook w:val="04A0" w:firstRow="1" w:lastRow="0" w:firstColumn="1" w:lastColumn="0" w:noHBand="0" w:noVBand="1"/>
      </w:tblPr>
      <w:tblGrid>
        <w:gridCol w:w="2448"/>
        <w:gridCol w:w="7920"/>
      </w:tblGrid>
      <w:tr w:rsidR="00D5329A" w14:paraId="05970F5A" w14:textId="77777777">
        <w:trPr>
          <w:trHeight w:val="403"/>
          <w:jc w:val="center"/>
        </w:trPr>
        <w:tc>
          <w:tcPr>
            <w:tcW w:w="2448" w:type="dxa"/>
            <w:shd w:val="clear" w:color="auto" w:fill="EEF5ED"/>
            <w:tcMar>
              <w:top w:w="70" w:type="dxa"/>
              <w:left w:w="85" w:type="dxa"/>
              <w:bottom w:w="70" w:type="dxa"/>
              <w:right w:w="85" w:type="dxa"/>
            </w:tcMar>
          </w:tcPr>
          <w:p w14:paraId="18E02E95" w14:textId="77777777" w:rsidR="00D5329A" w:rsidRDefault="00000000">
            <w:r>
              <w:rPr>
                <w:b/>
                <w:color w:val="2B6B27"/>
              </w:rPr>
              <w:t>What am I expected to learn?</w:t>
            </w:r>
          </w:p>
        </w:tc>
        <w:tc>
          <w:tcPr>
            <w:tcW w:w="7920" w:type="dxa"/>
            <w:tcMar>
              <w:top w:w="70" w:type="dxa"/>
              <w:left w:w="85" w:type="dxa"/>
              <w:bottom w:w="70" w:type="dxa"/>
              <w:right w:w="85" w:type="dxa"/>
            </w:tcMar>
          </w:tcPr>
          <w:p w14:paraId="6B67BBA8" w14:textId="77777777" w:rsidR="00D5329A" w:rsidRDefault="00D5329A"/>
        </w:tc>
      </w:tr>
      <w:tr w:rsidR="00D5329A" w14:paraId="4CA42FC9" w14:textId="77777777">
        <w:trPr>
          <w:trHeight w:val="403"/>
          <w:jc w:val="center"/>
        </w:trPr>
        <w:tc>
          <w:tcPr>
            <w:tcW w:w="2448" w:type="dxa"/>
            <w:shd w:val="clear" w:color="auto" w:fill="EEF5ED"/>
            <w:tcMar>
              <w:top w:w="70" w:type="dxa"/>
              <w:left w:w="85" w:type="dxa"/>
              <w:bottom w:w="70" w:type="dxa"/>
              <w:right w:w="85" w:type="dxa"/>
            </w:tcMar>
          </w:tcPr>
          <w:p w14:paraId="0F3491CA" w14:textId="77777777" w:rsidR="00D5329A" w:rsidRDefault="00000000">
            <w:r>
              <w:rPr>
                <w:b/>
                <w:color w:val="2B6B27"/>
              </w:rPr>
              <w:t>What do I already know?</w:t>
            </w:r>
          </w:p>
        </w:tc>
        <w:tc>
          <w:tcPr>
            <w:tcW w:w="7920" w:type="dxa"/>
            <w:tcMar>
              <w:top w:w="70" w:type="dxa"/>
              <w:left w:w="85" w:type="dxa"/>
              <w:bottom w:w="70" w:type="dxa"/>
              <w:right w:w="85" w:type="dxa"/>
            </w:tcMar>
          </w:tcPr>
          <w:p w14:paraId="6EC9BEA8" w14:textId="77777777" w:rsidR="00D5329A" w:rsidRDefault="00D5329A"/>
        </w:tc>
      </w:tr>
      <w:tr w:rsidR="00D5329A" w14:paraId="7E6D1C55" w14:textId="77777777">
        <w:trPr>
          <w:trHeight w:val="403"/>
          <w:jc w:val="center"/>
        </w:trPr>
        <w:tc>
          <w:tcPr>
            <w:tcW w:w="2448" w:type="dxa"/>
            <w:shd w:val="clear" w:color="auto" w:fill="EEF5ED"/>
            <w:tcMar>
              <w:top w:w="70" w:type="dxa"/>
              <w:left w:w="85" w:type="dxa"/>
              <w:bottom w:w="70" w:type="dxa"/>
              <w:right w:w="85" w:type="dxa"/>
            </w:tcMar>
          </w:tcPr>
          <w:p w14:paraId="51CA1C7E" w14:textId="77777777" w:rsidR="00D5329A" w:rsidRDefault="00000000">
            <w:r>
              <w:rPr>
                <w:b/>
                <w:color w:val="2B6B27"/>
              </w:rPr>
              <w:t>What question should this reading answer?</w:t>
            </w:r>
          </w:p>
        </w:tc>
        <w:tc>
          <w:tcPr>
            <w:tcW w:w="7920" w:type="dxa"/>
            <w:tcMar>
              <w:top w:w="70" w:type="dxa"/>
              <w:left w:w="85" w:type="dxa"/>
              <w:bottom w:w="70" w:type="dxa"/>
              <w:right w:w="85" w:type="dxa"/>
            </w:tcMar>
          </w:tcPr>
          <w:p w14:paraId="51B3EBE2" w14:textId="77777777" w:rsidR="00D5329A" w:rsidRDefault="00D5329A"/>
        </w:tc>
      </w:tr>
    </w:tbl>
    <w:p w14:paraId="3AE4E3E9" w14:textId="77777777" w:rsidR="00D5329A" w:rsidRDefault="00000000">
      <w:pPr>
        <w:pStyle w:val="Heading2"/>
      </w:pPr>
      <w:r>
        <w:t>During Reading: Capture Only What You Need</w:t>
      </w:r>
    </w:p>
    <w:tbl>
      <w:tblPr>
        <w:tblW w:w="0" w:type="auto"/>
        <w:jc w:val="center"/>
        <w:tblBorders>
          <w:top w:val="single" w:sz="4" w:space="0" w:color="D8DED8"/>
          <w:left w:val="single" w:sz="4" w:space="0" w:color="D8DED8"/>
          <w:bottom w:val="single" w:sz="4" w:space="0" w:color="D8DED8"/>
          <w:right w:val="single" w:sz="4" w:space="0" w:color="D8DED8"/>
          <w:insideH w:val="single" w:sz="4" w:space="0" w:color="D8DED8"/>
          <w:insideV w:val="single" w:sz="4" w:space="0" w:color="D8DED8"/>
        </w:tblBorders>
        <w:tblLayout w:type="fixed"/>
        <w:tblLook w:val="04A0" w:firstRow="1" w:lastRow="0" w:firstColumn="1" w:lastColumn="0" w:noHBand="0" w:noVBand="1"/>
      </w:tblPr>
      <w:tblGrid>
        <w:gridCol w:w="3312"/>
        <w:gridCol w:w="3960"/>
        <w:gridCol w:w="1584"/>
        <w:gridCol w:w="1152"/>
      </w:tblGrid>
      <w:tr w:rsidR="00D5329A" w14:paraId="25F7A36C" w14:textId="77777777">
        <w:trPr>
          <w:tblHeader/>
          <w:jc w:val="center"/>
        </w:trPr>
        <w:tc>
          <w:tcPr>
            <w:tcW w:w="3312" w:type="dxa"/>
            <w:shd w:val="clear" w:color="auto" w:fill="2B6B27"/>
            <w:tcMar>
              <w:top w:w="70" w:type="dxa"/>
              <w:left w:w="85" w:type="dxa"/>
              <w:bottom w:w="70" w:type="dxa"/>
              <w:right w:w="85" w:type="dxa"/>
            </w:tcMar>
          </w:tcPr>
          <w:p w14:paraId="7A08455F" w14:textId="77777777" w:rsidR="00D5329A" w:rsidRDefault="00000000">
            <w:r>
              <w:rPr>
                <w:b/>
                <w:color w:val="FFFFFF"/>
                <w:sz w:val="16"/>
              </w:rPr>
              <w:t>Core Point / Concept</w:t>
            </w:r>
          </w:p>
        </w:tc>
        <w:tc>
          <w:tcPr>
            <w:tcW w:w="3960" w:type="dxa"/>
            <w:shd w:val="clear" w:color="auto" w:fill="2B6B27"/>
            <w:tcMar>
              <w:top w:w="70" w:type="dxa"/>
              <w:left w:w="85" w:type="dxa"/>
              <w:bottom w:w="70" w:type="dxa"/>
              <w:right w:w="85" w:type="dxa"/>
            </w:tcMar>
          </w:tcPr>
          <w:p w14:paraId="2A5A44A6" w14:textId="77777777" w:rsidR="00D5329A" w:rsidRDefault="00000000">
            <w:r>
              <w:rPr>
                <w:b/>
                <w:color w:val="FFFFFF"/>
                <w:sz w:val="16"/>
              </w:rPr>
              <w:t>Why It Matters</w:t>
            </w:r>
          </w:p>
        </w:tc>
        <w:tc>
          <w:tcPr>
            <w:tcW w:w="1584" w:type="dxa"/>
            <w:shd w:val="clear" w:color="auto" w:fill="2B6B27"/>
            <w:tcMar>
              <w:top w:w="70" w:type="dxa"/>
              <w:left w:w="85" w:type="dxa"/>
              <w:bottom w:w="70" w:type="dxa"/>
              <w:right w:w="85" w:type="dxa"/>
            </w:tcMar>
          </w:tcPr>
          <w:p w14:paraId="640866F3" w14:textId="77777777" w:rsidR="00D5329A" w:rsidRDefault="00000000">
            <w:r>
              <w:rPr>
                <w:b/>
                <w:color w:val="FFFFFF"/>
                <w:sz w:val="16"/>
              </w:rPr>
              <w:t>Page / Section</w:t>
            </w:r>
          </w:p>
        </w:tc>
        <w:tc>
          <w:tcPr>
            <w:tcW w:w="1152" w:type="dxa"/>
            <w:shd w:val="clear" w:color="auto" w:fill="2B6B27"/>
            <w:tcMar>
              <w:top w:w="70" w:type="dxa"/>
              <w:left w:w="85" w:type="dxa"/>
              <w:bottom w:w="70" w:type="dxa"/>
              <w:right w:w="85" w:type="dxa"/>
            </w:tcMar>
          </w:tcPr>
          <w:p w14:paraId="31625F88" w14:textId="77777777" w:rsidR="00D5329A" w:rsidRDefault="00000000">
            <w:r>
              <w:rPr>
                <w:b/>
                <w:color w:val="FFFFFF"/>
                <w:sz w:val="16"/>
              </w:rPr>
              <w:t>Revisit?</w:t>
            </w:r>
          </w:p>
        </w:tc>
      </w:tr>
      <w:tr w:rsidR="00D5329A" w14:paraId="023DDFD5" w14:textId="77777777">
        <w:trPr>
          <w:trHeight w:val="547"/>
          <w:jc w:val="center"/>
        </w:trPr>
        <w:tc>
          <w:tcPr>
            <w:tcW w:w="3312" w:type="dxa"/>
            <w:tcMar>
              <w:top w:w="70" w:type="dxa"/>
              <w:left w:w="85" w:type="dxa"/>
              <w:bottom w:w="70" w:type="dxa"/>
              <w:right w:w="85" w:type="dxa"/>
            </w:tcMar>
          </w:tcPr>
          <w:p w14:paraId="284536DC" w14:textId="77777777" w:rsidR="00D5329A" w:rsidRDefault="00D5329A"/>
        </w:tc>
        <w:tc>
          <w:tcPr>
            <w:tcW w:w="3960" w:type="dxa"/>
            <w:tcMar>
              <w:top w:w="70" w:type="dxa"/>
              <w:left w:w="85" w:type="dxa"/>
              <w:bottom w:w="70" w:type="dxa"/>
              <w:right w:w="85" w:type="dxa"/>
            </w:tcMar>
          </w:tcPr>
          <w:p w14:paraId="02565A7C" w14:textId="77777777" w:rsidR="00D5329A" w:rsidRDefault="00D5329A"/>
        </w:tc>
        <w:tc>
          <w:tcPr>
            <w:tcW w:w="1584" w:type="dxa"/>
            <w:tcMar>
              <w:top w:w="70" w:type="dxa"/>
              <w:left w:w="85" w:type="dxa"/>
              <w:bottom w:w="70" w:type="dxa"/>
              <w:right w:w="85" w:type="dxa"/>
            </w:tcMar>
          </w:tcPr>
          <w:p w14:paraId="45DA023D" w14:textId="77777777" w:rsidR="00D5329A" w:rsidRDefault="00D5329A"/>
        </w:tc>
        <w:tc>
          <w:tcPr>
            <w:tcW w:w="1152" w:type="dxa"/>
            <w:tcMar>
              <w:top w:w="70" w:type="dxa"/>
              <w:left w:w="85" w:type="dxa"/>
              <w:bottom w:w="70" w:type="dxa"/>
              <w:right w:w="85" w:type="dxa"/>
            </w:tcMar>
          </w:tcPr>
          <w:p w14:paraId="5794CB08" w14:textId="77777777" w:rsidR="00D5329A" w:rsidRDefault="00D5329A"/>
        </w:tc>
      </w:tr>
      <w:tr w:rsidR="00D5329A" w14:paraId="5682E056" w14:textId="77777777">
        <w:trPr>
          <w:trHeight w:val="547"/>
          <w:jc w:val="center"/>
        </w:trPr>
        <w:tc>
          <w:tcPr>
            <w:tcW w:w="3312" w:type="dxa"/>
            <w:tcMar>
              <w:top w:w="70" w:type="dxa"/>
              <w:left w:w="85" w:type="dxa"/>
              <w:bottom w:w="70" w:type="dxa"/>
              <w:right w:w="85" w:type="dxa"/>
            </w:tcMar>
          </w:tcPr>
          <w:p w14:paraId="1AC08D67" w14:textId="77777777" w:rsidR="00D5329A" w:rsidRDefault="00D5329A"/>
        </w:tc>
        <w:tc>
          <w:tcPr>
            <w:tcW w:w="3960" w:type="dxa"/>
            <w:tcMar>
              <w:top w:w="70" w:type="dxa"/>
              <w:left w:w="85" w:type="dxa"/>
              <w:bottom w:w="70" w:type="dxa"/>
              <w:right w:w="85" w:type="dxa"/>
            </w:tcMar>
          </w:tcPr>
          <w:p w14:paraId="67FD6389" w14:textId="77777777" w:rsidR="00D5329A" w:rsidRDefault="00D5329A"/>
        </w:tc>
        <w:tc>
          <w:tcPr>
            <w:tcW w:w="1584" w:type="dxa"/>
            <w:tcMar>
              <w:top w:w="70" w:type="dxa"/>
              <w:left w:w="85" w:type="dxa"/>
              <w:bottom w:w="70" w:type="dxa"/>
              <w:right w:w="85" w:type="dxa"/>
            </w:tcMar>
          </w:tcPr>
          <w:p w14:paraId="7EE07BAC" w14:textId="77777777" w:rsidR="00D5329A" w:rsidRDefault="00D5329A"/>
        </w:tc>
        <w:tc>
          <w:tcPr>
            <w:tcW w:w="1152" w:type="dxa"/>
            <w:tcMar>
              <w:top w:w="70" w:type="dxa"/>
              <w:left w:w="85" w:type="dxa"/>
              <w:bottom w:w="70" w:type="dxa"/>
              <w:right w:w="85" w:type="dxa"/>
            </w:tcMar>
          </w:tcPr>
          <w:p w14:paraId="04F56DD3" w14:textId="77777777" w:rsidR="00D5329A" w:rsidRDefault="00D5329A"/>
        </w:tc>
      </w:tr>
      <w:tr w:rsidR="00D5329A" w14:paraId="7F6D85C9" w14:textId="77777777">
        <w:trPr>
          <w:trHeight w:val="547"/>
          <w:jc w:val="center"/>
        </w:trPr>
        <w:tc>
          <w:tcPr>
            <w:tcW w:w="3312" w:type="dxa"/>
            <w:tcMar>
              <w:top w:w="70" w:type="dxa"/>
              <w:left w:w="85" w:type="dxa"/>
              <w:bottom w:w="70" w:type="dxa"/>
              <w:right w:w="85" w:type="dxa"/>
            </w:tcMar>
          </w:tcPr>
          <w:p w14:paraId="75E53548" w14:textId="77777777" w:rsidR="00D5329A" w:rsidRDefault="00D5329A"/>
        </w:tc>
        <w:tc>
          <w:tcPr>
            <w:tcW w:w="3960" w:type="dxa"/>
            <w:tcMar>
              <w:top w:w="70" w:type="dxa"/>
              <w:left w:w="85" w:type="dxa"/>
              <w:bottom w:w="70" w:type="dxa"/>
              <w:right w:w="85" w:type="dxa"/>
            </w:tcMar>
          </w:tcPr>
          <w:p w14:paraId="7539F687" w14:textId="77777777" w:rsidR="00D5329A" w:rsidRDefault="00D5329A"/>
        </w:tc>
        <w:tc>
          <w:tcPr>
            <w:tcW w:w="1584" w:type="dxa"/>
            <w:tcMar>
              <w:top w:w="70" w:type="dxa"/>
              <w:left w:w="85" w:type="dxa"/>
              <w:bottom w:w="70" w:type="dxa"/>
              <w:right w:w="85" w:type="dxa"/>
            </w:tcMar>
          </w:tcPr>
          <w:p w14:paraId="4BB37E1F" w14:textId="77777777" w:rsidR="00D5329A" w:rsidRDefault="00D5329A"/>
        </w:tc>
        <w:tc>
          <w:tcPr>
            <w:tcW w:w="1152" w:type="dxa"/>
            <w:tcMar>
              <w:top w:w="70" w:type="dxa"/>
              <w:left w:w="85" w:type="dxa"/>
              <w:bottom w:w="70" w:type="dxa"/>
              <w:right w:w="85" w:type="dxa"/>
            </w:tcMar>
          </w:tcPr>
          <w:p w14:paraId="3FFA4673" w14:textId="77777777" w:rsidR="00D5329A" w:rsidRDefault="00D5329A"/>
        </w:tc>
      </w:tr>
      <w:tr w:rsidR="00D5329A" w14:paraId="0CACBAC5" w14:textId="77777777">
        <w:trPr>
          <w:trHeight w:val="547"/>
          <w:jc w:val="center"/>
        </w:trPr>
        <w:tc>
          <w:tcPr>
            <w:tcW w:w="3312" w:type="dxa"/>
            <w:tcMar>
              <w:top w:w="70" w:type="dxa"/>
              <w:left w:w="85" w:type="dxa"/>
              <w:bottom w:w="70" w:type="dxa"/>
              <w:right w:w="85" w:type="dxa"/>
            </w:tcMar>
          </w:tcPr>
          <w:p w14:paraId="27B27252" w14:textId="77777777" w:rsidR="00D5329A" w:rsidRDefault="00D5329A"/>
        </w:tc>
        <w:tc>
          <w:tcPr>
            <w:tcW w:w="3960" w:type="dxa"/>
            <w:tcMar>
              <w:top w:w="70" w:type="dxa"/>
              <w:left w:w="85" w:type="dxa"/>
              <w:bottom w:w="70" w:type="dxa"/>
              <w:right w:w="85" w:type="dxa"/>
            </w:tcMar>
          </w:tcPr>
          <w:p w14:paraId="03D888D6" w14:textId="77777777" w:rsidR="00D5329A" w:rsidRDefault="00D5329A"/>
        </w:tc>
        <w:tc>
          <w:tcPr>
            <w:tcW w:w="1584" w:type="dxa"/>
            <w:tcMar>
              <w:top w:w="70" w:type="dxa"/>
              <w:left w:w="85" w:type="dxa"/>
              <w:bottom w:w="70" w:type="dxa"/>
              <w:right w:w="85" w:type="dxa"/>
            </w:tcMar>
          </w:tcPr>
          <w:p w14:paraId="25063370" w14:textId="77777777" w:rsidR="00D5329A" w:rsidRDefault="00D5329A"/>
        </w:tc>
        <w:tc>
          <w:tcPr>
            <w:tcW w:w="1152" w:type="dxa"/>
            <w:tcMar>
              <w:top w:w="70" w:type="dxa"/>
              <w:left w:w="85" w:type="dxa"/>
              <w:bottom w:w="70" w:type="dxa"/>
              <w:right w:w="85" w:type="dxa"/>
            </w:tcMar>
          </w:tcPr>
          <w:p w14:paraId="79F02447" w14:textId="77777777" w:rsidR="00D5329A" w:rsidRDefault="00D5329A"/>
        </w:tc>
      </w:tr>
      <w:tr w:rsidR="00D5329A" w14:paraId="357E1B7D" w14:textId="77777777">
        <w:trPr>
          <w:trHeight w:val="547"/>
          <w:jc w:val="center"/>
        </w:trPr>
        <w:tc>
          <w:tcPr>
            <w:tcW w:w="3312" w:type="dxa"/>
            <w:tcMar>
              <w:top w:w="70" w:type="dxa"/>
              <w:left w:w="85" w:type="dxa"/>
              <w:bottom w:w="70" w:type="dxa"/>
              <w:right w:w="85" w:type="dxa"/>
            </w:tcMar>
          </w:tcPr>
          <w:p w14:paraId="5985DE86" w14:textId="77777777" w:rsidR="00D5329A" w:rsidRDefault="00D5329A"/>
        </w:tc>
        <w:tc>
          <w:tcPr>
            <w:tcW w:w="3960" w:type="dxa"/>
            <w:tcMar>
              <w:top w:w="70" w:type="dxa"/>
              <w:left w:w="85" w:type="dxa"/>
              <w:bottom w:w="70" w:type="dxa"/>
              <w:right w:w="85" w:type="dxa"/>
            </w:tcMar>
          </w:tcPr>
          <w:p w14:paraId="7FB6950A" w14:textId="77777777" w:rsidR="00D5329A" w:rsidRDefault="00D5329A"/>
        </w:tc>
        <w:tc>
          <w:tcPr>
            <w:tcW w:w="1584" w:type="dxa"/>
            <w:tcMar>
              <w:top w:w="70" w:type="dxa"/>
              <w:left w:w="85" w:type="dxa"/>
              <w:bottom w:w="70" w:type="dxa"/>
              <w:right w:w="85" w:type="dxa"/>
            </w:tcMar>
          </w:tcPr>
          <w:p w14:paraId="1A80A316" w14:textId="77777777" w:rsidR="00D5329A" w:rsidRDefault="00D5329A"/>
        </w:tc>
        <w:tc>
          <w:tcPr>
            <w:tcW w:w="1152" w:type="dxa"/>
            <w:tcMar>
              <w:top w:w="70" w:type="dxa"/>
              <w:left w:w="85" w:type="dxa"/>
              <w:bottom w:w="70" w:type="dxa"/>
              <w:right w:w="85" w:type="dxa"/>
            </w:tcMar>
          </w:tcPr>
          <w:p w14:paraId="53FD3F9C" w14:textId="77777777" w:rsidR="00D5329A" w:rsidRDefault="00D5329A"/>
        </w:tc>
      </w:tr>
    </w:tbl>
    <w:p w14:paraId="41F15FC1" w14:textId="77777777" w:rsidR="00D5329A" w:rsidRDefault="00000000">
      <w:r>
        <w:br w:type="page"/>
      </w:r>
    </w:p>
    <w:p w14:paraId="63F344AE" w14:textId="77777777" w:rsidR="00D5329A" w:rsidRDefault="00000000">
      <w:pPr>
        <w:pBdr>
          <w:bottom w:val="single" w:sz="8" w:space="3" w:color="2B6B27"/>
        </w:pBdr>
        <w:spacing w:before="140"/>
      </w:pPr>
      <w:r>
        <w:rPr>
          <w:rFonts w:ascii="EB Garamond" w:hAnsi="EB Garamond"/>
          <w:b/>
          <w:color w:val="2B6B27"/>
          <w:sz w:val="36"/>
        </w:rPr>
        <w:lastRenderedPageBreak/>
        <w:t xml:space="preserve">5. </w:t>
      </w:r>
      <w:r>
        <w:rPr>
          <w:rFonts w:ascii="EB Garamond" w:hAnsi="EB Garamond"/>
          <w:b/>
          <w:sz w:val="36"/>
        </w:rPr>
        <w:t>Post-Reading Retrieval &amp; Application</w:t>
      </w:r>
    </w:p>
    <w:p w14:paraId="069EB1B0" w14:textId="77777777" w:rsidR="00D5329A" w:rsidRDefault="00000000">
      <w:r>
        <w:t>Close the source before completing this page. Return to it afterward to correct what was incomplete or inaccurate.</w:t>
      </w:r>
    </w:p>
    <w:tbl>
      <w:tblPr>
        <w:tblW w:w="0" w:type="auto"/>
        <w:jc w:val="center"/>
        <w:tblBorders>
          <w:top w:val="single" w:sz="4" w:space="0" w:color="D8DED8"/>
          <w:left w:val="single" w:sz="4" w:space="0" w:color="D8DED8"/>
          <w:bottom w:val="single" w:sz="4" w:space="0" w:color="D8DED8"/>
          <w:right w:val="single" w:sz="4" w:space="0" w:color="D8DED8"/>
          <w:insideH w:val="single" w:sz="4" w:space="0" w:color="D8DED8"/>
          <w:insideV w:val="single" w:sz="4" w:space="0" w:color="D8DED8"/>
        </w:tblBorders>
        <w:tblLayout w:type="fixed"/>
        <w:tblLook w:val="04A0" w:firstRow="1" w:lastRow="0" w:firstColumn="1" w:lastColumn="0" w:noHBand="0" w:noVBand="1"/>
      </w:tblPr>
      <w:tblGrid>
        <w:gridCol w:w="2448"/>
        <w:gridCol w:w="7920"/>
      </w:tblGrid>
      <w:tr w:rsidR="00D5329A" w14:paraId="1AFD15DF" w14:textId="77777777">
        <w:trPr>
          <w:trHeight w:val="403"/>
          <w:jc w:val="center"/>
        </w:trPr>
        <w:tc>
          <w:tcPr>
            <w:tcW w:w="2448" w:type="dxa"/>
            <w:shd w:val="clear" w:color="auto" w:fill="EEF5ED"/>
            <w:tcMar>
              <w:top w:w="70" w:type="dxa"/>
              <w:left w:w="85" w:type="dxa"/>
              <w:bottom w:w="70" w:type="dxa"/>
              <w:right w:w="85" w:type="dxa"/>
            </w:tcMar>
          </w:tcPr>
          <w:p w14:paraId="111364B0" w14:textId="77777777" w:rsidR="00D5329A" w:rsidRDefault="00000000">
            <w:r>
              <w:rPr>
                <w:b/>
                <w:color w:val="2B6B27"/>
              </w:rPr>
              <w:t>Main idea from memory</w:t>
            </w:r>
          </w:p>
        </w:tc>
        <w:tc>
          <w:tcPr>
            <w:tcW w:w="7920" w:type="dxa"/>
            <w:tcMar>
              <w:top w:w="70" w:type="dxa"/>
              <w:left w:w="85" w:type="dxa"/>
              <w:bottom w:w="70" w:type="dxa"/>
              <w:right w:w="85" w:type="dxa"/>
            </w:tcMar>
          </w:tcPr>
          <w:p w14:paraId="300A6CCF" w14:textId="77777777" w:rsidR="00D5329A" w:rsidRDefault="00D5329A"/>
        </w:tc>
      </w:tr>
      <w:tr w:rsidR="00D5329A" w14:paraId="77EAF4CD" w14:textId="77777777">
        <w:trPr>
          <w:trHeight w:val="403"/>
          <w:jc w:val="center"/>
        </w:trPr>
        <w:tc>
          <w:tcPr>
            <w:tcW w:w="2448" w:type="dxa"/>
            <w:shd w:val="clear" w:color="auto" w:fill="EEF5ED"/>
            <w:tcMar>
              <w:top w:w="70" w:type="dxa"/>
              <w:left w:w="85" w:type="dxa"/>
              <w:bottom w:w="70" w:type="dxa"/>
              <w:right w:w="85" w:type="dxa"/>
            </w:tcMar>
          </w:tcPr>
          <w:p w14:paraId="7A3CC93A" w14:textId="77777777" w:rsidR="00D5329A" w:rsidRDefault="00000000">
            <w:r>
              <w:rPr>
                <w:b/>
                <w:color w:val="2B6B27"/>
              </w:rPr>
              <w:t>Three points I can explain</w:t>
            </w:r>
          </w:p>
        </w:tc>
        <w:tc>
          <w:tcPr>
            <w:tcW w:w="7920" w:type="dxa"/>
            <w:tcMar>
              <w:top w:w="70" w:type="dxa"/>
              <w:left w:w="85" w:type="dxa"/>
              <w:bottom w:w="70" w:type="dxa"/>
              <w:right w:w="85" w:type="dxa"/>
            </w:tcMar>
          </w:tcPr>
          <w:p w14:paraId="09009F46" w14:textId="77777777" w:rsidR="00D5329A" w:rsidRDefault="00D5329A"/>
        </w:tc>
      </w:tr>
      <w:tr w:rsidR="00D5329A" w14:paraId="4C22C14E" w14:textId="77777777">
        <w:trPr>
          <w:trHeight w:val="403"/>
          <w:jc w:val="center"/>
        </w:trPr>
        <w:tc>
          <w:tcPr>
            <w:tcW w:w="2448" w:type="dxa"/>
            <w:shd w:val="clear" w:color="auto" w:fill="EEF5ED"/>
            <w:tcMar>
              <w:top w:w="70" w:type="dxa"/>
              <w:left w:w="85" w:type="dxa"/>
              <w:bottom w:w="70" w:type="dxa"/>
              <w:right w:w="85" w:type="dxa"/>
            </w:tcMar>
          </w:tcPr>
          <w:p w14:paraId="0BBE5B68" w14:textId="77777777" w:rsidR="00D5329A" w:rsidRDefault="00000000">
            <w:r>
              <w:rPr>
                <w:b/>
                <w:color w:val="2B6B27"/>
              </w:rPr>
              <w:t>What I could not retrieve</w:t>
            </w:r>
          </w:p>
        </w:tc>
        <w:tc>
          <w:tcPr>
            <w:tcW w:w="7920" w:type="dxa"/>
            <w:tcMar>
              <w:top w:w="70" w:type="dxa"/>
              <w:left w:w="85" w:type="dxa"/>
              <w:bottom w:w="70" w:type="dxa"/>
              <w:right w:w="85" w:type="dxa"/>
            </w:tcMar>
          </w:tcPr>
          <w:p w14:paraId="20C54CDF" w14:textId="77777777" w:rsidR="00D5329A" w:rsidRDefault="00D5329A"/>
        </w:tc>
      </w:tr>
      <w:tr w:rsidR="00D5329A" w14:paraId="31B40A7F" w14:textId="77777777">
        <w:trPr>
          <w:trHeight w:val="403"/>
          <w:jc w:val="center"/>
        </w:trPr>
        <w:tc>
          <w:tcPr>
            <w:tcW w:w="2448" w:type="dxa"/>
            <w:shd w:val="clear" w:color="auto" w:fill="EEF5ED"/>
            <w:tcMar>
              <w:top w:w="70" w:type="dxa"/>
              <w:left w:w="85" w:type="dxa"/>
              <w:bottom w:w="70" w:type="dxa"/>
              <w:right w:w="85" w:type="dxa"/>
            </w:tcMar>
          </w:tcPr>
          <w:p w14:paraId="6C5EB350" w14:textId="77777777" w:rsidR="00D5329A" w:rsidRDefault="00000000">
            <w:r>
              <w:rPr>
                <w:b/>
                <w:color w:val="2B6B27"/>
              </w:rPr>
              <w:t>What I misunderstood</w:t>
            </w:r>
          </w:p>
        </w:tc>
        <w:tc>
          <w:tcPr>
            <w:tcW w:w="7920" w:type="dxa"/>
            <w:tcMar>
              <w:top w:w="70" w:type="dxa"/>
              <w:left w:w="85" w:type="dxa"/>
              <w:bottom w:w="70" w:type="dxa"/>
              <w:right w:w="85" w:type="dxa"/>
            </w:tcMar>
          </w:tcPr>
          <w:p w14:paraId="0811E613" w14:textId="77777777" w:rsidR="00D5329A" w:rsidRDefault="00D5329A"/>
        </w:tc>
      </w:tr>
      <w:tr w:rsidR="00D5329A" w14:paraId="120E1C83" w14:textId="77777777">
        <w:trPr>
          <w:trHeight w:val="403"/>
          <w:jc w:val="center"/>
        </w:trPr>
        <w:tc>
          <w:tcPr>
            <w:tcW w:w="2448" w:type="dxa"/>
            <w:shd w:val="clear" w:color="auto" w:fill="EEF5ED"/>
            <w:tcMar>
              <w:top w:w="70" w:type="dxa"/>
              <w:left w:w="85" w:type="dxa"/>
              <w:bottom w:w="70" w:type="dxa"/>
              <w:right w:w="85" w:type="dxa"/>
            </w:tcMar>
          </w:tcPr>
          <w:p w14:paraId="63036853" w14:textId="77777777" w:rsidR="00D5329A" w:rsidRDefault="00000000">
            <w:r>
              <w:rPr>
                <w:b/>
                <w:color w:val="2B6B27"/>
              </w:rPr>
              <w:t>What I will do next</w:t>
            </w:r>
          </w:p>
        </w:tc>
        <w:tc>
          <w:tcPr>
            <w:tcW w:w="7920" w:type="dxa"/>
            <w:tcMar>
              <w:top w:w="70" w:type="dxa"/>
              <w:left w:w="85" w:type="dxa"/>
              <w:bottom w:w="70" w:type="dxa"/>
              <w:right w:w="85" w:type="dxa"/>
            </w:tcMar>
          </w:tcPr>
          <w:p w14:paraId="14C62F37" w14:textId="77777777" w:rsidR="00D5329A" w:rsidRDefault="00D5329A"/>
        </w:tc>
      </w:tr>
      <w:tr w:rsidR="00D5329A" w14:paraId="6F0E4AF9" w14:textId="77777777">
        <w:trPr>
          <w:trHeight w:val="403"/>
          <w:jc w:val="center"/>
        </w:trPr>
        <w:tc>
          <w:tcPr>
            <w:tcW w:w="2448" w:type="dxa"/>
            <w:shd w:val="clear" w:color="auto" w:fill="EEF5ED"/>
            <w:tcMar>
              <w:top w:w="70" w:type="dxa"/>
              <w:left w:w="85" w:type="dxa"/>
              <w:bottom w:w="70" w:type="dxa"/>
              <w:right w:w="85" w:type="dxa"/>
            </w:tcMar>
          </w:tcPr>
          <w:p w14:paraId="426884AA" w14:textId="77777777" w:rsidR="00D5329A" w:rsidRDefault="00000000">
            <w:r>
              <w:rPr>
                <w:b/>
                <w:color w:val="2B6B27"/>
              </w:rPr>
              <w:t>When I will revisit it</w:t>
            </w:r>
          </w:p>
        </w:tc>
        <w:tc>
          <w:tcPr>
            <w:tcW w:w="7920" w:type="dxa"/>
            <w:tcMar>
              <w:top w:w="70" w:type="dxa"/>
              <w:left w:w="85" w:type="dxa"/>
              <w:bottom w:w="70" w:type="dxa"/>
              <w:right w:w="85" w:type="dxa"/>
            </w:tcMar>
          </w:tcPr>
          <w:p w14:paraId="3EB634A4" w14:textId="77777777" w:rsidR="00D5329A" w:rsidRDefault="00D5329A"/>
        </w:tc>
      </w:tr>
    </w:tbl>
    <w:tbl>
      <w:tblPr>
        <w:tblW w:w="0" w:type="auto"/>
        <w:jc w:val="center"/>
        <w:tblBorders>
          <w:top w:val="single" w:sz="4" w:space="0" w:color="D8DED8"/>
          <w:left w:val="single" w:sz="4" w:space="0" w:color="D8DED8"/>
          <w:bottom w:val="single" w:sz="4" w:space="0" w:color="D8DED8"/>
          <w:right w:val="single" w:sz="4" w:space="0" w:color="D8DED8"/>
          <w:insideH w:val="single" w:sz="4" w:space="0" w:color="D8DED8"/>
          <w:insideV w:val="single" w:sz="4" w:space="0" w:color="D8DED8"/>
        </w:tblBorders>
        <w:tblLook w:val="04A0" w:firstRow="1" w:lastRow="0" w:firstColumn="1" w:lastColumn="0" w:noHBand="0" w:noVBand="1"/>
      </w:tblPr>
      <w:tblGrid>
        <w:gridCol w:w="10282"/>
      </w:tblGrid>
      <w:tr w:rsidR="00D5329A" w14:paraId="645BE649" w14:textId="77777777">
        <w:trPr>
          <w:jc w:val="center"/>
        </w:trPr>
        <w:tc>
          <w:tcPr>
            <w:tcW w:w="10282" w:type="dxa"/>
            <w:shd w:val="clear" w:color="auto" w:fill="EEF5ED"/>
            <w:tcMar>
              <w:top w:w="100" w:type="dxa"/>
              <w:left w:w="120" w:type="dxa"/>
              <w:bottom w:w="100" w:type="dxa"/>
              <w:right w:w="120" w:type="dxa"/>
            </w:tcMar>
          </w:tcPr>
          <w:p w14:paraId="125F12AB" w14:textId="77777777" w:rsidR="00D5329A" w:rsidRDefault="00000000">
            <w:r>
              <w:t>Retrieval Check</w:t>
            </w:r>
            <w:r>
              <w:br/>
              <w:t>If the reading contains material you are expected to retrieve or apply, difficulty summarizing the main ideas without looking back at the source can identify material that needs another review. Retrieval is used here as a diagnostic study activity, not as an expectation that every detail from every reading should be memorized.</w:t>
            </w:r>
          </w:p>
        </w:tc>
      </w:tr>
    </w:tbl>
    <w:p w14:paraId="349E7941" w14:textId="77777777" w:rsidR="00D5329A" w:rsidRDefault="00000000">
      <w:r>
        <w:br w:type="page"/>
      </w:r>
    </w:p>
    <w:p w14:paraId="3E9E7A52" w14:textId="77777777" w:rsidR="00D5329A" w:rsidRDefault="00000000">
      <w:pPr>
        <w:pBdr>
          <w:bottom w:val="single" w:sz="8" w:space="3" w:color="2B6B27"/>
        </w:pBdr>
        <w:spacing w:before="140"/>
      </w:pPr>
      <w:r>
        <w:rPr>
          <w:rFonts w:ascii="EB Garamond" w:hAnsi="EB Garamond"/>
          <w:b/>
          <w:color w:val="2B6B27"/>
          <w:sz w:val="36"/>
        </w:rPr>
        <w:lastRenderedPageBreak/>
        <w:t xml:space="preserve">6. </w:t>
      </w:r>
      <w:r>
        <w:rPr>
          <w:rFonts w:ascii="EB Garamond" w:hAnsi="EB Garamond"/>
          <w:b/>
          <w:sz w:val="36"/>
        </w:rPr>
        <w:t>Reading Notes for Papers, Discussions, and DNP Work</w:t>
      </w:r>
    </w:p>
    <w:p w14:paraId="60C76F1C" w14:textId="77777777" w:rsidR="00D5329A" w:rsidRDefault="00000000">
      <w:r>
        <w:t>Use this page when the reading may become a source in academic writing or project planning. Record enough detail to find the evidence again without copying large sections of copyrighted text into your notes.</w:t>
      </w:r>
    </w:p>
    <w:tbl>
      <w:tblPr>
        <w:tblW w:w="0" w:type="auto"/>
        <w:jc w:val="center"/>
        <w:tblBorders>
          <w:top w:val="single" w:sz="4" w:space="0" w:color="D8DED8"/>
          <w:left w:val="single" w:sz="4" w:space="0" w:color="D8DED8"/>
          <w:bottom w:val="single" w:sz="4" w:space="0" w:color="D8DED8"/>
          <w:right w:val="single" w:sz="4" w:space="0" w:color="D8DED8"/>
          <w:insideH w:val="single" w:sz="4" w:space="0" w:color="D8DED8"/>
          <w:insideV w:val="single" w:sz="4" w:space="0" w:color="D8DED8"/>
        </w:tblBorders>
        <w:tblLayout w:type="fixed"/>
        <w:tblLook w:val="04A0" w:firstRow="1" w:lastRow="0" w:firstColumn="1" w:lastColumn="0" w:noHBand="0" w:noVBand="1"/>
      </w:tblPr>
      <w:tblGrid>
        <w:gridCol w:w="2448"/>
        <w:gridCol w:w="7920"/>
      </w:tblGrid>
      <w:tr w:rsidR="00D5329A" w14:paraId="6EBC0E1A" w14:textId="77777777">
        <w:trPr>
          <w:trHeight w:val="403"/>
          <w:jc w:val="center"/>
        </w:trPr>
        <w:tc>
          <w:tcPr>
            <w:tcW w:w="2448" w:type="dxa"/>
            <w:shd w:val="clear" w:color="auto" w:fill="EEF5ED"/>
            <w:tcMar>
              <w:top w:w="70" w:type="dxa"/>
              <w:left w:w="85" w:type="dxa"/>
              <w:bottom w:w="70" w:type="dxa"/>
              <w:right w:w="85" w:type="dxa"/>
            </w:tcMar>
          </w:tcPr>
          <w:p w14:paraId="5DFE5E69" w14:textId="77777777" w:rsidR="00D5329A" w:rsidRDefault="00000000">
            <w:r>
              <w:rPr>
                <w:b/>
                <w:color w:val="2B6B27"/>
              </w:rPr>
              <w:t>Full citation / citation manager</w:t>
            </w:r>
          </w:p>
        </w:tc>
        <w:tc>
          <w:tcPr>
            <w:tcW w:w="7920" w:type="dxa"/>
            <w:tcMar>
              <w:top w:w="70" w:type="dxa"/>
              <w:left w:w="85" w:type="dxa"/>
              <w:bottom w:w="70" w:type="dxa"/>
              <w:right w:w="85" w:type="dxa"/>
            </w:tcMar>
          </w:tcPr>
          <w:p w14:paraId="0278C8CD" w14:textId="77777777" w:rsidR="00D5329A" w:rsidRDefault="00D5329A"/>
        </w:tc>
      </w:tr>
      <w:tr w:rsidR="00D5329A" w14:paraId="46ED5FB3" w14:textId="77777777">
        <w:trPr>
          <w:trHeight w:val="403"/>
          <w:jc w:val="center"/>
        </w:trPr>
        <w:tc>
          <w:tcPr>
            <w:tcW w:w="2448" w:type="dxa"/>
            <w:shd w:val="clear" w:color="auto" w:fill="EEF5ED"/>
            <w:tcMar>
              <w:top w:w="70" w:type="dxa"/>
              <w:left w:w="85" w:type="dxa"/>
              <w:bottom w:w="70" w:type="dxa"/>
              <w:right w:w="85" w:type="dxa"/>
            </w:tcMar>
          </w:tcPr>
          <w:p w14:paraId="3F75ED0A" w14:textId="77777777" w:rsidR="00D5329A" w:rsidRDefault="00000000">
            <w:r>
              <w:rPr>
                <w:b/>
                <w:color w:val="2B6B27"/>
              </w:rPr>
              <w:t>DOI / stable link</w:t>
            </w:r>
          </w:p>
        </w:tc>
        <w:tc>
          <w:tcPr>
            <w:tcW w:w="7920" w:type="dxa"/>
            <w:tcMar>
              <w:top w:w="70" w:type="dxa"/>
              <w:left w:w="85" w:type="dxa"/>
              <w:bottom w:w="70" w:type="dxa"/>
              <w:right w:w="85" w:type="dxa"/>
            </w:tcMar>
          </w:tcPr>
          <w:p w14:paraId="2A137146" w14:textId="77777777" w:rsidR="00D5329A" w:rsidRDefault="00D5329A"/>
        </w:tc>
      </w:tr>
      <w:tr w:rsidR="00D5329A" w14:paraId="46D5FC94" w14:textId="77777777">
        <w:trPr>
          <w:trHeight w:val="403"/>
          <w:jc w:val="center"/>
        </w:trPr>
        <w:tc>
          <w:tcPr>
            <w:tcW w:w="2448" w:type="dxa"/>
            <w:shd w:val="clear" w:color="auto" w:fill="EEF5ED"/>
            <w:tcMar>
              <w:top w:w="70" w:type="dxa"/>
              <w:left w:w="85" w:type="dxa"/>
              <w:bottom w:w="70" w:type="dxa"/>
              <w:right w:w="85" w:type="dxa"/>
            </w:tcMar>
          </w:tcPr>
          <w:p w14:paraId="1B7D24A1" w14:textId="77777777" w:rsidR="00D5329A" w:rsidRDefault="00000000">
            <w:r>
              <w:rPr>
                <w:b/>
                <w:color w:val="2B6B27"/>
              </w:rPr>
              <w:t>Why I saved it</w:t>
            </w:r>
          </w:p>
        </w:tc>
        <w:tc>
          <w:tcPr>
            <w:tcW w:w="7920" w:type="dxa"/>
            <w:tcMar>
              <w:top w:w="70" w:type="dxa"/>
              <w:left w:w="85" w:type="dxa"/>
              <w:bottom w:w="70" w:type="dxa"/>
              <w:right w:w="85" w:type="dxa"/>
            </w:tcMar>
          </w:tcPr>
          <w:p w14:paraId="2AF2FCB9" w14:textId="77777777" w:rsidR="00D5329A" w:rsidRDefault="00D5329A"/>
        </w:tc>
      </w:tr>
      <w:tr w:rsidR="00D5329A" w14:paraId="3A611990" w14:textId="77777777">
        <w:trPr>
          <w:trHeight w:val="403"/>
          <w:jc w:val="center"/>
        </w:trPr>
        <w:tc>
          <w:tcPr>
            <w:tcW w:w="2448" w:type="dxa"/>
            <w:shd w:val="clear" w:color="auto" w:fill="EEF5ED"/>
            <w:tcMar>
              <w:top w:w="70" w:type="dxa"/>
              <w:left w:w="85" w:type="dxa"/>
              <w:bottom w:w="70" w:type="dxa"/>
              <w:right w:w="85" w:type="dxa"/>
            </w:tcMar>
          </w:tcPr>
          <w:p w14:paraId="1A479C86" w14:textId="77777777" w:rsidR="00D5329A" w:rsidRDefault="00000000">
            <w:r>
              <w:rPr>
                <w:b/>
                <w:color w:val="2B6B27"/>
              </w:rPr>
              <w:t>Study / source type</w:t>
            </w:r>
          </w:p>
        </w:tc>
        <w:tc>
          <w:tcPr>
            <w:tcW w:w="7920" w:type="dxa"/>
            <w:tcMar>
              <w:top w:w="70" w:type="dxa"/>
              <w:left w:w="85" w:type="dxa"/>
              <w:bottom w:w="70" w:type="dxa"/>
              <w:right w:w="85" w:type="dxa"/>
            </w:tcMar>
          </w:tcPr>
          <w:p w14:paraId="484C8397" w14:textId="77777777" w:rsidR="00D5329A" w:rsidRDefault="00D5329A"/>
        </w:tc>
      </w:tr>
      <w:tr w:rsidR="00D5329A" w14:paraId="17E8895F" w14:textId="77777777">
        <w:trPr>
          <w:trHeight w:val="403"/>
          <w:jc w:val="center"/>
        </w:trPr>
        <w:tc>
          <w:tcPr>
            <w:tcW w:w="2448" w:type="dxa"/>
            <w:shd w:val="clear" w:color="auto" w:fill="EEF5ED"/>
            <w:tcMar>
              <w:top w:w="70" w:type="dxa"/>
              <w:left w:w="85" w:type="dxa"/>
              <w:bottom w:w="70" w:type="dxa"/>
              <w:right w:w="85" w:type="dxa"/>
            </w:tcMar>
          </w:tcPr>
          <w:p w14:paraId="3A1E7DC2" w14:textId="77777777" w:rsidR="00D5329A" w:rsidRDefault="00000000">
            <w:r>
              <w:rPr>
                <w:b/>
                <w:color w:val="2B6B27"/>
              </w:rPr>
              <w:t>Population / context</w:t>
            </w:r>
          </w:p>
        </w:tc>
        <w:tc>
          <w:tcPr>
            <w:tcW w:w="7920" w:type="dxa"/>
            <w:tcMar>
              <w:top w:w="70" w:type="dxa"/>
              <w:left w:w="85" w:type="dxa"/>
              <w:bottom w:w="70" w:type="dxa"/>
              <w:right w:w="85" w:type="dxa"/>
            </w:tcMar>
          </w:tcPr>
          <w:p w14:paraId="3ECB4A27" w14:textId="77777777" w:rsidR="00D5329A" w:rsidRDefault="00D5329A"/>
        </w:tc>
      </w:tr>
    </w:tbl>
    <w:p w14:paraId="4EEAB4C3" w14:textId="77777777" w:rsidR="00D5329A" w:rsidRDefault="00000000">
      <w:pPr>
        <w:pStyle w:val="Heading2"/>
      </w:pPr>
      <w:r>
        <w:t>Potential Use in My Work</w:t>
      </w:r>
    </w:p>
    <w:tbl>
      <w:tblPr>
        <w:tblW w:w="0" w:type="auto"/>
        <w:jc w:val="center"/>
        <w:tblBorders>
          <w:top w:val="single" w:sz="4" w:space="0" w:color="D8DED8"/>
          <w:left w:val="single" w:sz="4" w:space="0" w:color="D8DED8"/>
          <w:bottom w:val="single" w:sz="4" w:space="0" w:color="D8DED8"/>
          <w:right w:val="single" w:sz="4" w:space="0" w:color="D8DED8"/>
          <w:insideH w:val="single" w:sz="4" w:space="0" w:color="D8DED8"/>
          <w:insideV w:val="single" w:sz="4" w:space="0" w:color="D8DED8"/>
        </w:tblBorders>
        <w:tblLayout w:type="fixed"/>
        <w:tblLook w:val="04A0" w:firstRow="1" w:lastRow="0" w:firstColumn="1" w:lastColumn="0" w:noHBand="0" w:noVBand="1"/>
      </w:tblPr>
      <w:tblGrid>
        <w:gridCol w:w="2376"/>
        <w:gridCol w:w="4320"/>
        <w:gridCol w:w="1440"/>
        <w:gridCol w:w="2376"/>
      </w:tblGrid>
      <w:tr w:rsidR="00D5329A" w14:paraId="31528682" w14:textId="77777777">
        <w:trPr>
          <w:jc w:val="center"/>
        </w:trPr>
        <w:tc>
          <w:tcPr>
            <w:tcW w:w="2376" w:type="dxa"/>
            <w:shd w:val="clear" w:color="auto" w:fill="2B6B27"/>
            <w:tcMar>
              <w:top w:w="70" w:type="dxa"/>
              <w:left w:w="85" w:type="dxa"/>
              <w:bottom w:w="70" w:type="dxa"/>
              <w:right w:w="85" w:type="dxa"/>
            </w:tcMar>
          </w:tcPr>
          <w:p w14:paraId="1D257FF9" w14:textId="77777777" w:rsidR="00D5329A" w:rsidRDefault="00000000">
            <w:r>
              <w:rPr>
                <w:b/>
                <w:color w:val="FFFFFF"/>
                <w:sz w:val="16"/>
              </w:rPr>
              <w:t>Claim / Idea</w:t>
            </w:r>
          </w:p>
        </w:tc>
        <w:tc>
          <w:tcPr>
            <w:tcW w:w="4320" w:type="dxa"/>
            <w:shd w:val="clear" w:color="auto" w:fill="2B6B27"/>
            <w:tcMar>
              <w:top w:w="70" w:type="dxa"/>
              <w:left w:w="85" w:type="dxa"/>
              <w:bottom w:w="70" w:type="dxa"/>
              <w:right w:w="85" w:type="dxa"/>
            </w:tcMar>
          </w:tcPr>
          <w:p w14:paraId="42AB32D9" w14:textId="77777777" w:rsidR="00D5329A" w:rsidRDefault="00000000">
            <w:r>
              <w:rPr>
                <w:b/>
                <w:color w:val="FFFFFF"/>
                <w:sz w:val="16"/>
              </w:rPr>
              <w:t>Notes in My Own Words</w:t>
            </w:r>
          </w:p>
        </w:tc>
        <w:tc>
          <w:tcPr>
            <w:tcW w:w="1440" w:type="dxa"/>
            <w:shd w:val="clear" w:color="auto" w:fill="2B6B27"/>
            <w:tcMar>
              <w:top w:w="70" w:type="dxa"/>
              <w:left w:w="85" w:type="dxa"/>
              <w:bottom w:w="70" w:type="dxa"/>
              <w:right w:w="85" w:type="dxa"/>
            </w:tcMar>
          </w:tcPr>
          <w:p w14:paraId="3CCA7BEF" w14:textId="77777777" w:rsidR="00D5329A" w:rsidRDefault="00000000">
            <w:r>
              <w:rPr>
                <w:b/>
                <w:color w:val="FFFFFF"/>
                <w:sz w:val="16"/>
              </w:rPr>
              <w:t>Page / Section</w:t>
            </w:r>
          </w:p>
        </w:tc>
        <w:tc>
          <w:tcPr>
            <w:tcW w:w="2376" w:type="dxa"/>
            <w:shd w:val="clear" w:color="auto" w:fill="2B6B27"/>
            <w:tcMar>
              <w:top w:w="70" w:type="dxa"/>
              <w:left w:w="85" w:type="dxa"/>
              <w:bottom w:w="70" w:type="dxa"/>
              <w:right w:w="85" w:type="dxa"/>
            </w:tcMar>
          </w:tcPr>
          <w:p w14:paraId="3F015624" w14:textId="77777777" w:rsidR="00D5329A" w:rsidRDefault="00000000">
            <w:r>
              <w:rPr>
                <w:b/>
                <w:color w:val="FFFFFF"/>
                <w:sz w:val="16"/>
              </w:rPr>
              <w:t>Possible Use</w:t>
            </w:r>
          </w:p>
        </w:tc>
      </w:tr>
      <w:tr w:rsidR="00D5329A" w14:paraId="6051A296" w14:textId="77777777">
        <w:trPr>
          <w:trHeight w:val="547"/>
          <w:jc w:val="center"/>
        </w:trPr>
        <w:tc>
          <w:tcPr>
            <w:tcW w:w="2376" w:type="dxa"/>
            <w:tcMar>
              <w:top w:w="70" w:type="dxa"/>
              <w:left w:w="85" w:type="dxa"/>
              <w:bottom w:w="70" w:type="dxa"/>
              <w:right w:w="85" w:type="dxa"/>
            </w:tcMar>
          </w:tcPr>
          <w:p w14:paraId="45FF047D" w14:textId="77777777" w:rsidR="00D5329A" w:rsidRDefault="00D5329A"/>
        </w:tc>
        <w:tc>
          <w:tcPr>
            <w:tcW w:w="4320" w:type="dxa"/>
            <w:tcMar>
              <w:top w:w="70" w:type="dxa"/>
              <w:left w:w="85" w:type="dxa"/>
              <w:bottom w:w="70" w:type="dxa"/>
              <w:right w:w="85" w:type="dxa"/>
            </w:tcMar>
          </w:tcPr>
          <w:p w14:paraId="635C1263" w14:textId="77777777" w:rsidR="00D5329A" w:rsidRDefault="00D5329A"/>
        </w:tc>
        <w:tc>
          <w:tcPr>
            <w:tcW w:w="1440" w:type="dxa"/>
            <w:tcMar>
              <w:top w:w="70" w:type="dxa"/>
              <w:left w:w="85" w:type="dxa"/>
              <w:bottom w:w="70" w:type="dxa"/>
              <w:right w:w="85" w:type="dxa"/>
            </w:tcMar>
          </w:tcPr>
          <w:p w14:paraId="5E3A5E24" w14:textId="77777777" w:rsidR="00D5329A" w:rsidRDefault="00D5329A"/>
        </w:tc>
        <w:tc>
          <w:tcPr>
            <w:tcW w:w="2376" w:type="dxa"/>
            <w:tcMar>
              <w:top w:w="70" w:type="dxa"/>
              <w:left w:w="85" w:type="dxa"/>
              <w:bottom w:w="70" w:type="dxa"/>
              <w:right w:w="85" w:type="dxa"/>
            </w:tcMar>
          </w:tcPr>
          <w:p w14:paraId="003A86CA" w14:textId="77777777" w:rsidR="00D5329A" w:rsidRDefault="00D5329A"/>
        </w:tc>
      </w:tr>
      <w:tr w:rsidR="00D5329A" w14:paraId="1F7F1FD0" w14:textId="77777777">
        <w:trPr>
          <w:trHeight w:val="547"/>
          <w:jc w:val="center"/>
        </w:trPr>
        <w:tc>
          <w:tcPr>
            <w:tcW w:w="2376" w:type="dxa"/>
            <w:tcMar>
              <w:top w:w="70" w:type="dxa"/>
              <w:left w:w="85" w:type="dxa"/>
              <w:bottom w:w="70" w:type="dxa"/>
              <w:right w:w="85" w:type="dxa"/>
            </w:tcMar>
          </w:tcPr>
          <w:p w14:paraId="36D73EF8" w14:textId="77777777" w:rsidR="00D5329A" w:rsidRDefault="00D5329A"/>
        </w:tc>
        <w:tc>
          <w:tcPr>
            <w:tcW w:w="4320" w:type="dxa"/>
            <w:tcMar>
              <w:top w:w="70" w:type="dxa"/>
              <w:left w:w="85" w:type="dxa"/>
              <w:bottom w:w="70" w:type="dxa"/>
              <w:right w:w="85" w:type="dxa"/>
            </w:tcMar>
          </w:tcPr>
          <w:p w14:paraId="7A977639" w14:textId="77777777" w:rsidR="00D5329A" w:rsidRDefault="00D5329A"/>
        </w:tc>
        <w:tc>
          <w:tcPr>
            <w:tcW w:w="1440" w:type="dxa"/>
            <w:tcMar>
              <w:top w:w="70" w:type="dxa"/>
              <w:left w:w="85" w:type="dxa"/>
              <w:bottom w:w="70" w:type="dxa"/>
              <w:right w:w="85" w:type="dxa"/>
            </w:tcMar>
          </w:tcPr>
          <w:p w14:paraId="1F9F6983" w14:textId="77777777" w:rsidR="00D5329A" w:rsidRDefault="00D5329A"/>
        </w:tc>
        <w:tc>
          <w:tcPr>
            <w:tcW w:w="2376" w:type="dxa"/>
            <w:tcMar>
              <w:top w:w="70" w:type="dxa"/>
              <w:left w:w="85" w:type="dxa"/>
              <w:bottom w:w="70" w:type="dxa"/>
              <w:right w:w="85" w:type="dxa"/>
            </w:tcMar>
          </w:tcPr>
          <w:p w14:paraId="419F835B" w14:textId="77777777" w:rsidR="00D5329A" w:rsidRDefault="00D5329A"/>
        </w:tc>
      </w:tr>
      <w:tr w:rsidR="00D5329A" w14:paraId="3C75D735" w14:textId="77777777">
        <w:trPr>
          <w:trHeight w:val="547"/>
          <w:jc w:val="center"/>
        </w:trPr>
        <w:tc>
          <w:tcPr>
            <w:tcW w:w="2376" w:type="dxa"/>
            <w:tcMar>
              <w:top w:w="70" w:type="dxa"/>
              <w:left w:w="85" w:type="dxa"/>
              <w:bottom w:w="70" w:type="dxa"/>
              <w:right w:w="85" w:type="dxa"/>
            </w:tcMar>
          </w:tcPr>
          <w:p w14:paraId="6AF43BA9" w14:textId="77777777" w:rsidR="00D5329A" w:rsidRDefault="00D5329A"/>
        </w:tc>
        <w:tc>
          <w:tcPr>
            <w:tcW w:w="4320" w:type="dxa"/>
            <w:tcMar>
              <w:top w:w="70" w:type="dxa"/>
              <w:left w:w="85" w:type="dxa"/>
              <w:bottom w:w="70" w:type="dxa"/>
              <w:right w:w="85" w:type="dxa"/>
            </w:tcMar>
          </w:tcPr>
          <w:p w14:paraId="36A1BF13" w14:textId="77777777" w:rsidR="00D5329A" w:rsidRDefault="00D5329A"/>
        </w:tc>
        <w:tc>
          <w:tcPr>
            <w:tcW w:w="1440" w:type="dxa"/>
            <w:tcMar>
              <w:top w:w="70" w:type="dxa"/>
              <w:left w:w="85" w:type="dxa"/>
              <w:bottom w:w="70" w:type="dxa"/>
              <w:right w:w="85" w:type="dxa"/>
            </w:tcMar>
          </w:tcPr>
          <w:p w14:paraId="762C1F54" w14:textId="77777777" w:rsidR="00D5329A" w:rsidRDefault="00D5329A"/>
        </w:tc>
        <w:tc>
          <w:tcPr>
            <w:tcW w:w="2376" w:type="dxa"/>
            <w:tcMar>
              <w:top w:w="70" w:type="dxa"/>
              <w:left w:w="85" w:type="dxa"/>
              <w:bottom w:w="70" w:type="dxa"/>
              <w:right w:w="85" w:type="dxa"/>
            </w:tcMar>
          </w:tcPr>
          <w:p w14:paraId="15BADB25" w14:textId="77777777" w:rsidR="00D5329A" w:rsidRDefault="00D5329A"/>
        </w:tc>
      </w:tr>
      <w:tr w:rsidR="00D5329A" w14:paraId="0BE693F7" w14:textId="77777777">
        <w:trPr>
          <w:trHeight w:val="547"/>
          <w:jc w:val="center"/>
        </w:trPr>
        <w:tc>
          <w:tcPr>
            <w:tcW w:w="2376" w:type="dxa"/>
            <w:tcMar>
              <w:top w:w="70" w:type="dxa"/>
              <w:left w:w="85" w:type="dxa"/>
              <w:bottom w:w="70" w:type="dxa"/>
              <w:right w:w="85" w:type="dxa"/>
            </w:tcMar>
          </w:tcPr>
          <w:p w14:paraId="0FCDF203" w14:textId="77777777" w:rsidR="00D5329A" w:rsidRDefault="00D5329A"/>
        </w:tc>
        <w:tc>
          <w:tcPr>
            <w:tcW w:w="4320" w:type="dxa"/>
            <w:tcMar>
              <w:top w:w="70" w:type="dxa"/>
              <w:left w:w="85" w:type="dxa"/>
              <w:bottom w:w="70" w:type="dxa"/>
              <w:right w:w="85" w:type="dxa"/>
            </w:tcMar>
          </w:tcPr>
          <w:p w14:paraId="6ACA03D3" w14:textId="77777777" w:rsidR="00D5329A" w:rsidRDefault="00D5329A"/>
        </w:tc>
        <w:tc>
          <w:tcPr>
            <w:tcW w:w="1440" w:type="dxa"/>
            <w:tcMar>
              <w:top w:w="70" w:type="dxa"/>
              <w:left w:w="85" w:type="dxa"/>
              <w:bottom w:w="70" w:type="dxa"/>
              <w:right w:w="85" w:type="dxa"/>
            </w:tcMar>
          </w:tcPr>
          <w:p w14:paraId="6301B255" w14:textId="77777777" w:rsidR="00D5329A" w:rsidRDefault="00D5329A"/>
        </w:tc>
        <w:tc>
          <w:tcPr>
            <w:tcW w:w="2376" w:type="dxa"/>
            <w:tcMar>
              <w:top w:w="70" w:type="dxa"/>
              <w:left w:w="85" w:type="dxa"/>
              <w:bottom w:w="70" w:type="dxa"/>
              <w:right w:w="85" w:type="dxa"/>
            </w:tcMar>
          </w:tcPr>
          <w:p w14:paraId="53234A4F" w14:textId="77777777" w:rsidR="00D5329A" w:rsidRDefault="00D5329A"/>
        </w:tc>
      </w:tr>
    </w:tbl>
    <w:tbl>
      <w:tblPr>
        <w:tblW w:w="0" w:type="auto"/>
        <w:jc w:val="center"/>
        <w:tblBorders>
          <w:top w:val="single" w:sz="4" w:space="0" w:color="D8DED8"/>
          <w:left w:val="single" w:sz="4" w:space="0" w:color="D8DED8"/>
          <w:bottom w:val="single" w:sz="4" w:space="0" w:color="D8DED8"/>
          <w:right w:val="single" w:sz="4" w:space="0" w:color="D8DED8"/>
          <w:insideH w:val="single" w:sz="4" w:space="0" w:color="D8DED8"/>
          <w:insideV w:val="single" w:sz="4" w:space="0" w:color="D8DED8"/>
        </w:tblBorders>
        <w:tblLook w:val="04A0" w:firstRow="1" w:lastRow="0" w:firstColumn="1" w:lastColumn="0" w:noHBand="0" w:noVBand="1"/>
      </w:tblPr>
      <w:tblGrid>
        <w:gridCol w:w="10282"/>
      </w:tblGrid>
      <w:tr w:rsidR="00D5329A" w14:paraId="1E3D5926" w14:textId="77777777">
        <w:trPr>
          <w:jc w:val="center"/>
        </w:trPr>
        <w:tc>
          <w:tcPr>
            <w:tcW w:w="10282" w:type="dxa"/>
            <w:shd w:val="clear" w:color="auto" w:fill="EEF5ED"/>
            <w:tcMar>
              <w:top w:w="100" w:type="dxa"/>
              <w:left w:w="120" w:type="dxa"/>
              <w:bottom w:w="100" w:type="dxa"/>
              <w:right w:w="120" w:type="dxa"/>
            </w:tcMar>
          </w:tcPr>
          <w:p w14:paraId="27C72759" w14:textId="77777777" w:rsidR="00D5329A" w:rsidRDefault="00000000">
            <w:r>
              <w:t>Citation Capture</w:t>
            </w:r>
            <w:r>
              <w:br/>
              <w:t>For direct quotations, record the page number or other locator available in the source and verify the quotation against the original before submission. For paraphrased ideas, retain enough source information to cite the original work accurately (American Psychological Association, 2020).</w:t>
            </w:r>
          </w:p>
        </w:tc>
      </w:tr>
    </w:tbl>
    <w:p w14:paraId="3291DC26" w14:textId="77777777" w:rsidR="00D5329A" w:rsidRDefault="00000000">
      <w:r>
        <w:br w:type="page"/>
      </w:r>
    </w:p>
    <w:p w14:paraId="20B77360" w14:textId="77777777" w:rsidR="00D5329A" w:rsidRDefault="00000000">
      <w:pPr>
        <w:pBdr>
          <w:bottom w:val="single" w:sz="8" w:space="3" w:color="2B6B27"/>
        </w:pBdr>
        <w:spacing w:before="140"/>
      </w:pPr>
      <w:r>
        <w:rPr>
          <w:rFonts w:ascii="EB Garamond" w:hAnsi="EB Garamond"/>
          <w:b/>
          <w:color w:val="2B6B27"/>
          <w:sz w:val="36"/>
        </w:rPr>
        <w:lastRenderedPageBreak/>
        <w:t xml:space="preserve">7. </w:t>
      </w:r>
      <w:r>
        <w:rPr>
          <w:rFonts w:ascii="EB Garamond" w:hAnsi="EB Garamond"/>
          <w:b/>
          <w:sz w:val="36"/>
        </w:rPr>
        <w:t>Reading Progress &amp; Return-Later Log</w:t>
      </w:r>
    </w:p>
    <w:p w14:paraId="38D1EDFC" w14:textId="77777777" w:rsidR="00D5329A" w:rsidRDefault="00000000">
      <w:r>
        <w:t>This log keeps unfinished readings visible without forcing every partially completed source back onto tomorrow's schedule.</w:t>
      </w:r>
    </w:p>
    <w:tbl>
      <w:tblPr>
        <w:tblW w:w="0" w:type="auto"/>
        <w:jc w:val="center"/>
        <w:tblBorders>
          <w:top w:val="single" w:sz="4" w:space="0" w:color="D8DED8"/>
          <w:left w:val="single" w:sz="4" w:space="0" w:color="D8DED8"/>
          <w:bottom w:val="single" w:sz="4" w:space="0" w:color="D8DED8"/>
          <w:right w:val="single" w:sz="4" w:space="0" w:color="D8DED8"/>
          <w:insideH w:val="single" w:sz="4" w:space="0" w:color="D8DED8"/>
          <w:insideV w:val="single" w:sz="4" w:space="0" w:color="D8DED8"/>
        </w:tblBorders>
        <w:tblLayout w:type="fixed"/>
        <w:tblLook w:val="04A0" w:firstRow="1" w:lastRow="0" w:firstColumn="1" w:lastColumn="0" w:noHBand="0" w:noVBand="1"/>
      </w:tblPr>
      <w:tblGrid>
        <w:gridCol w:w="2592"/>
        <w:gridCol w:w="1440"/>
        <w:gridCol w:w="1152"/>
        <w:gridCol w:w="3456"/>
        <w:gridCol w:w="1224"/>
        <w:gridCol w:w="1152"/>
      </w:tblGrid>
      <w:tr w:rsidR="00D5329A" w14:paraId="69EFFAE2" w14:textId="77777777">
        <w:trPr>
          <w:tblHeader/>
          <w:jc w:val="center"/>
        </w:trPr>
        <w:tc>
          <w:tcPr>
            <w:tcW w:w="2592" w:type="dxa"/>
            <w:shd w:val="clear" w:color="auto" w:fill="2B6B27"/>
            <w:tcMar>
              <w:top w:w="65" w:type="dxa"/>
              <w:left w:w="65" w:type="dxa"/>
              <w:bottom w:w="65" w:type="dxa"/>
              <w:right w:w="65" w:type="dxa"/>
            </w:tcMar>
          </w:tcPr>
          <w:p w14:paraId="68A3BAA8" w14:textId="77777777" w:rsidR="00D5329A" w:rsidRDefault="00000000">
            <w:pPr>
              <w:jc w:val="center"/>
            </w:pPr>
            <w:r>
              <w:rPr>
                <w:b/>
                <w:color w:val="FFFFFF"/>
                <w:sz w:val="16"/>
              </w:rPr>
              <w:t>Reading</w:t>
            </w:r>
          </w:p>
        </w:tc>
        <w:tc>
          <w:tcPr>
            <w:tcW w:w="1440" w:type="dxa"/>
            <w:shd w:val="clear" w:color="auto" w:fill="2B6B27"/>
            <w:tcMar>
              <w:top w:w="65" w:type="dxa"/>
              <w:left w:w="65" w:type="dxa"/>
              <w:bottom w:w="65" w:type="dxa"/>
              <w:right w:w="65" w:type="dxa"/>
            </w:tcMar>
          </w:tcPr>
          <w:p w14:paraId="6C3C9E43" w14:textId="77777777" w:rsidR="00D5329A" w:rsidRDefault="00000000">
            <w:pPr>
              <w:jc w:val="center"/>
            </w:pPr>
            <w:r>
              <w:rPr>
                <w:b/>
                <w:color w:val="FFFFFF"/>
                <w:sz w:val="16"/>
              </w:rPr>
              <w:t>Status</w:t>
            </w:r>
          </w:p>
        </w:tc>
        <w:tc>
          <w:tcPr>
            <w:tcW w:w="1152" w:type="dxa"/>
            <w:shd w:val="clear" w:color="auto" w:fill="2B6B27"/>
            <w:tcMar>
              <w:top w:w="65" w:type="dxa"/>
              <w:left w:w="65" w:type="dxa"/>
              <w:bottom w:w="65" w:type="dxa"/>
              <w:right w:w="65" w:type="dxa"/>
            </w:tcMar>
          </w:tcPr>
          <w:p w14:paraId="6C906B5F" w14:textId="77777777" w:rsidR="00D5329A" w:rsidRDefault="00000000">
            <w:pPr>
              <w:jc w:val="center"/>
            </w:pPr>
            <w:r>
              <w:rPr>
                <w:b/>
                <w:color w:val="FFFFFF"/>
                <w:sz w:val="16"/>
              </w:rPr>
              <w:t>Progress</w:t>
            </w:r>
          </w:p>
        </w:tc>
        <w:tc>
          <w:tcPr>
            <w:tcW w:w="3456" w:type="dxa"/>
            <w:shd w:val="clear" w:color="auto" w:fill="2B6B27"/>
            <w:tcMar>
              <w:top w:w="65" w:type="dxa"/>
              <w:left w:w="65" w:type="dxa"/>
              <w:bottom w:w="65" w:type="dxa"/>
              <w:right w:w="65" w:type="dxa"/>
            </w:tcMar>
          </w:tcPr>
          <w:p w14:paraId="7B73FF3D" w14:textId="77777777" w:rsidR="00D5329A" w:rsidRDefault="00000000">
            <w:pPr>
              <w:jc w:val="center"/>
            </w:pPr>
            <w:r>
              <w:rPr>
                <w:b/>
                <w:color w:val="FFFFFF"/>
                <w:sz w:val="16"/>
              </w:rPr>
              <w:t>Why Return?</w:t>
            </w:r>
          </w:p>
        </w:tc>
        <w:tc>
          <w:tcPr>
            <w:tcW w:w="1224" w:type="dxa"/>
            <w:shd w:val="clear" w:color="auto" w:fill="2B6B27"/>
            <w:tcMar>
              <w:top w:w="65" w:type="dxa"/>
              <w:left w:w="65" w:type="dxa"/>
              <w:bottom w:w="65" w:type="dxa"/>
              <w:right w:w="65" w:type="dxa"/>
            </w:tcMar>
          </w:tcPr>
          <w:p w14:paraId="2C13BE5F" w14:textId="77777777" w:rsidR="00D5329A" w:rsidRDefault="00000000">
            <w:pPr>
              <w:jc w:val="center"/>
            </w:pPr>
            <w:r>
              <w:rPr>
                <w:b/>
                <w:color w:val="FFFFFF"/>
                <w:sz w:val="16"/>
              </w:rPr>
              <w:t>Return Date</w:t>
            </w:r>
          </w:p>
        </w:tc>
        <w:tc>
          <w:tcPr>
            <w:tcW w:w="1152" w:type="dxa"/>
            <w:shd w:val="clear" w:color="auto" w:fill="2B6B27"/>
            <w:tcMar>
              <w:top w:w="65" w:type="dxa"/>
              <w:left w:w="65" w:type="dxa"/>
              <w:bottom w:w="65" w:type="dxa"/>
              <w:right w:w="65" w:type="dxa"/>
            </w:tcMar>
          </w:tcPr>
          <w:p w14:paraId="0C7B1C0E" w14:textId="77777777" w:rsidR="00D5329A" w:rsidRDefault="00000000">
            <w:pPr>
              <w:jc w:val="center"/>
            </w:pPr>
            <w:r>
              <w:rPr>
                <w:b/>
                <w:color w:val="FFFFFF"/>
                <w:sz w:val="16"/>
              </w:rPr>
              <w:t>Priority</w:t>
            </w:r>
          </w:p>
        </w:tc>
      </w:tr>
      <w:tr w:rsidR="00D5329A" w14:paraId="0739F1D7" w14:textId="77777777">
        <w:trPr>
          <w:trHeight w:val="547"/>
          <w:jc w:val="center"/>
        </w:trPr>
        <w:tc>
          <w:tcPr>
            <w:tcW w:w="2592" w:type="dxa"/>
            <w:tcMar>
              <w:top w:w="65" w:type="dxa"/>
              <w:left w:w="65" w:type="dxa"/>
              <w:bottom w:w="65" w:type="dxa"/>
              <w:right w:w="65" w:type="dxa"/>
            </w:tcMar>
          </w:tcPr>
          <w:p w14:paraId="367899FA" w14:textId="77777777" w:rsidR="00D5329A" w:rsidRDefault="00D5329A"/>
        </w:tc>
        <w:tc>
          <w:tcPr>
            <w:tcW w:w="1440" w:type="dxa"/>
            <w:tcMar>
              <w:top w:w="65" w:type="dxa"/>
              <w:left w:w="65" w:type="dxa"/>
              <w:bottom w:w="65" w:type="dxa"/>
              <w:right w:w="65" w:type="dxa"/>
            </w:tcMar>
          </w:tcPr>
          <w:p w14:paraId="4BB7D88C" w14:textId="77777777" w:rsidR="00D5329A" w:rsidRDefault="00D5329A"/>
        </w:tc>
        <w:tc>
          <w:tcPr>
            <w:tcW w:w="1152" w:type="dxa"/>
            <w:tcMar>
              <w:top w:w="65" w:type="dxa"/>
              <w:left w:w="65" w:type="dxa"/>
              <w:bottom w:w="65" w:type="dxa"/>
              <w:right w:w="65" w:type="dxa"/>
            </w:tcMar>
          </w:tcPr>
          <w:p w14:paraId="66FB4CB2" w14:textId="77777777" w:rsidR="00D5329A" w:rsidRDefault="00D5329A"/>
        </w:tc>
        <w:tc>
          <w:tcPr>
            <w:tcW w:w="3456" w:type="dxa"/>
            <w:tcMar>
              <w:top w:w="65" w:type="dxa"/>
              <w:left w:w="65" w:type="dxa"/>
              <w:bottom w:w="65" w:type="dxa"/>
              <w:right w:w="65" w:type="dxa"/>
            </w:tcMar>
          </w:tcPr>
          <w:p w14:paraId="51BA40B3" w14:textId="77777777" w:rsidR="00D5329A" w:rsidRDefault="00D5329A"/>
        </w:tc>
        <w:tc>
          <w:tcPr>
            <w:tcW w:w="1224" w:type="dxa"/>
            <w:tcMar>
              <w:top w:w="65" w:type="dxa"/>
              <w:left w:w="65" w:type="dxa"/>
              <w:bottom w:w="65" w:type="dxa"/>
              <w:right w:w="65" w:type="dxa"/>
            </w:tcMar>
          </w:tcPr>
          <w:p w14:paraId="7150EC6A" w14:textId="77777777" w:rsidR="00D5329A" w:rsidRDefault="00D5329A"/>
        </w:tc>
        <w:tc>
          <w:tcPr>
            <w:tcW w:w="1152" w:type="dxa"/>
            <w:tcMar>
              <w:top w:w="65" w:type="dxa"/>
              <w:left w:w="65" w:type="dxa"/>
              <w:bottom w:w="65" w:type="dxa"/>
              <w:right w:w="65" w:type="dxa"/>
            </w:tcMar>
          </w:tcPr>
          <w:p w14:paraId="488A9319" w14:textId="77777777" w:rsidR="00D5329A" w:rsidRDefault="00D5329A"/>
        </w:tc>
      </w:tr>
      <w:tr w:rsidR="00D5329A" w14:paraId="7A290238" w14:textId="77777777">
        <w:trPr>
          <w:trHeight w:val="547"/>
          <w:jc w:val="center"/>
        </w:trPr>
        <w:tc>
          <w:tcPr>
            <w:tcW w:w="2592" w:type="dxa"/>
            <w:tcMar>
              <w:top w:w="65" w:type="dxa"/>
              <w:left w:w="65" w:type="dxa"/>
              <w:bottom w:w="65" w:type="dxa"/>
              <w:right w:w="65" w:type="dxa"/>
            </w:tcMar>
          </w:tcPr>
          <w:p w14:paraId="54FF6AB8" w14:textId="77777777" w:rsidR="00D5329A" w:rsidRDefault="00D5329A"/>
        </w:tc>
        <w:tc>
          <w:tcPr>
            <w:tcW w:w="1440" w:type="dxa"/>
            <w:tcMar>
              <w:top w:w="65" w:type="dxa"/>
              <w:left w:w="65" w:type="dxa"/>
              <w:bottom w:w="65" w:type="dxa"/>
              <w:right w:w="65" w:type="dxa"/>
            </w:tcMar>
          </w:tcPr>
          <w:p w14:paraId="65ADF5B9" w14:textId="77777777" w:rsidR="00D5329A" w:rsidRDefault="00D5329A"/>
        </w:tc>
        <w:tc>
          <w:tcPr>
            <w:tcW w:w="1152" w:type="dxa"/>
            <w:tcMar>
              <w:top w:w="65" w:type="dxa"/>
              <w:left w:w="65" w:type="dxa"/>
              <w:bottom w:w="65" w:type="dxa"/>
              <w:right w:w="65" w:type="dxa"/>
            </w:tcMar>
          </w:tcPr>
          <w:p w14:paraId="5DB8B517" w14:textId="77777777" w:rsidR="00D5329A" w:rsidRDefault="00D5329A"/>
        </w:tc>
        <w:tc>
          <w:tcPr>
            <w:tcW w:w="3456" w:type="dxa"/>
            <w:tcMar>
              <w:top w:w="65" w:type="dxa"/>
              <w:left w:w="65" w:type="dxa"/>
              <w:bottom w:w="65" w:type="dxa"/>
              <w:right w:w="65" w:type="dxa"/>
            </w:tcMar>
          </w:tcPr>
          <w:p w14:paraId="12080900" w14:textId="77777777" w:rsidR="00D5329A" w:rsidRDefault="00D5329A"/>
        </w:tc>
        <w:tc>
          <w:tcPr>
            <w:tcW w:w="1224" w:type="dxa"/>
            <w:tcMar>
              <w:top w:w="65" w:type="dxa"/>
              <w:left w:w="65" w:type="dxa"/>
              <w:bottom w:w="65" w:type="dxa"/>
              <w:right w:w="65" w:type="dxa"/>
            </w:tcMar>
          </w:tcPr>
          <w:p w14:paraId="594E1014" w14:textId="77777777" w:rsidR="00D5329A" w:rsidRDefault="00D5329A"/>
        </w:tc>
        <w:tc>
          <w:tcPr>
            <w:tcW w:w="1152" w:type="dxa"/>
            <w:tcMar>
              <w:top w:w="65" w:type="dxa"/>
              <w:left w:w="65" w:type="dxa"/>
              <w:bottom w:w="65" w:type="dxa"/>
              <w:right w:w="65" w:type="dxa"/>
            </w:tcMar>
          </w:tcPr>
          <w:p w14:paraId="22CBA942" w14:textId="77777777" w:rsidR="00D5329A" w:rsidRDefault="00D5329A"/>
        </w:tc>
      </w:tr>
      <w:tr w:rsidR="00D5329A" w14:paraId="2F51F4E8" w14:textId="77777777">
        <w:trPr>
          <w:trHeight w:val="547"/>
          <w:jc w:val="center"/>
        </w:trPr>
        <w:tc>
          <w:tcPr>
            <w:tcW w:w="2592" w:type="dxa"/>
            <w:tcMar>
              <w:top w:w="65" w:type="dxa"/>
              <w:left w:w="65" w:type="dxa"/>
              <w:bottom w:w="65" w:type="dxa"/>
              <w:right w:w="65" w:type="dxa"/>
            </w:tcMar>
          </w:tcPr>
          <w:p w14:paraId="124715DC" w14:textId="77777777" w:rsidR="00D5329A" w:rsidRDefault="00D5329A"/>
        </w:tc>
        <w:tc>
          <w:tcPr>
            <w:tcW w:w="1440" w:type="dxa"/>
            <w:tcMar>
              <w:top w:w="65" w:type="dxa"/>
              <w:left w:w="65" w:type="dxa"/>
              <w:bottom w:w="65" w:type="dxa"/>
              <w:right w:w="65" w:type="dxa"/>
            </w:tcMar>
          </w:tcPr>
          <w:p w14:paraId="4C1E419C" w14:textId="77777777" w:rsidR="00D5329A" w:rsidRDefault="00D5329A"/>
        </w:tc>
        <w:tc>
          <w:tcPr>
            <w:tcW w:w="1152" w:type="dxa"/>
            <w:tcMar>
              <w:top w:w="65" w:type="dxa"/>
              <w:left w:w="65" w:type="dxa"/>
              <w:bottom w:w="65" w:type="dxa"/>
              <w:right w:w="65" w:type="dxa"/>
            </w:tcMar>
          </w:tcPr>
          <w:p w14:paraId="3FC7C95A" w14:textId="77777777" w:rsidR="00D5329A" w:rsidRDefault="00D5329A"/>
        </w:tc>
        <w:tc>
          <w:tcPr>
            <w:tcW w:w="3456" w:type="dxa"/>
            <w:tcMar>
              <w:top w:w="65" w:type="dxa"/>
              <w:left w:w="65" w:type="dxa"/>
              <w:bottom w:w="65" w:type="dxa"/>
              <w:right w:w="65" w:type="dxa"/>
            </w:tcMar>
          </w:tcPr>
          <w:p w14:paraId="6E8446B4" w14:textId="77777777" w:rsidR="00D5329A" w:rsidRDefault="00D5329A"/>
        </w:tc>
        <w:tc>
          <w:tcPr>
            <w:tcW w:w="1224" w:type="dxa"/>
            <w:tcMar>
              <w:top w:w="65" w:type="dxa"/>
              <w:left w:w="65" w:type="dxa"/>
              <w:bottom w:w="65" w:type="dxa"/>
              <w:right w:w="65" w:type="dxa"/>
            </w:tcMar>
          </w:tcPr>
          <w:p w14:paraId="63994C64" w14:textId="77777777" w:rsidR="00D5329A" w:rsidRDefault="00D5329A"/>
        </w:tc>
        <w:tc>
          <w:tcPr>
            <w:tcW w:w="1152" w:type="dxa"/>
            <w:tcMar>
              <w:top w:w="65" w:type="dxa"/>
              <w:left w:w="65" w:type="dxa"/>
              <w:bottom w:w="65" w:type="dxa"/>
              <w:right w:w="65" w:type="dxa"/>
            </w:tcMar>
          </w:tcPr>
          <w:p w14:paraId="0B1492D7" w14:textId="77777777" w:rsidR="00D5329A" w:rsidRDefault="00D5329A"/>
        </w:tc>
      </w:tr>
      <w:tr w:rsidR="00D5329A" w14:paraId="0A681932" w14:textId="77777777">
        <w:trPr>
          <w:trHeight w:val="547"/>
          <w:jc w:val="center"/>
        </w:trPr>
        <w:tc>
          <w:tcPr>
            <w:tcW w:w="2592" w:type="dxa"/>
            <w:tcMar>
              <w:top w:w="65" w:type="dxa"/>
              <w:left w:w="65" w:type="dxa"/>
              <w:bottom w:w="65" w:type="dxa"/>
              <w:right w:w="65" w:type="dxa"/>
            </w:tcMar>
          </w:tcPr>
          <w:p w14:paraId="762D47F6" w14:textId="77777777" w:rsidR="00D5329A" w:rsidRDefault="00D5329A"/>
        </w:tc>
        <w:tc>
          <w:tcPr>
            <w:tcW w:w="1440" w:type="dxa"/>
            <w:tcMar>
              <w:top w:w="65" w:type="dxa"/>
              <w:left w:w="65" w:type="dxa"/>
              <w:bottom w:w="65" w:type="dxa"/>
              <w:right w:w="65" w:type="dxa"/>
            </w:tcMar>
          </w:tcPr>
          <w:p w14:paraId="422EA6D9" w14:textId="77777777" w:rsidR="00D5329A" w:rsidRDefault="00D5329A"/>
        </w:tc>
        <w:tc>
          <w:tcPr>
            <w:tcW w:w="1152" w:type="dxa"/>
            <w:tcMar>
              <w:top w:w="65" w:type="dxa"/>
              <w:left w:w="65" w:type="dxa"/>
              <w:bottom w:w="65" w:type="dxa"/>
              <w:right w:w="65" w:type="dxa"/>
            </w:tcMar>
          </w:tcPr>
          <w:p w14:paraId="12C39DB0" w14:textId="77777777" w:rsidR="00D5329A" w:rsidRDefault="00D5329A"/>
        </w:tc>
        <w:tc>
          <w:tcPr>
            <w:tcW w:w="3456" w:type="dxa"/>
            <w:tcMar>
              <w:top w:w="65" w:type="dxa"/>
              <w:left w:w="65" w:type="dxa"/>
              <w:bottom w:w="65" w:type="dxa"/>
              <w:right w:w="65" w:type="dxa"/>
            </w:tcMar>
          </w:tcPr>
          <w:p w14:paraId="75852E05" w14:textId="77777777" w:rsidR="00D5329A" w:rsidRDefault="00D5329A"/>
        </w:tc>
        <w:tc>
          <w:tcPr>
            <w:tcW w:w="1224" w:type="dxa"/>
            <w:tcMar>
              <w:top w:w="65" w:type="dxa"/>
              <w:left w:w="65" w:type="dxa"/>
              <w:bottom w:w="65" w:type="dxa"/>
              <w:right w:w="65" w:type="dxa"/>
            </w:tcMar>
          </w:tcPr>
          <w:p w14:paraId="114361CB" w14:textId="77777777" w:rsidR="00D5329A" w:rsidRDefault="00D5329A"/>
        </w:tc>
        <w:tc>
          <w:tcPr>
            <w:tcW w:w="1152" w:type="dxa"/>
            <w:tcMar>
              <w:top w:w="65" w:type="dxa"/>
              <w:left w:w="65" w:type="dxa"/>
              <w:bottom w:w="65" w:type="dxa"/>
              <w:right w:w="65" w:type="dxa"/>
            </w:tcMar>
          </w:tcPr>
          <w:p w14:paraId="610B527B" w14:textId="77777777" w:rsidR="00D5329A" w:rsidRDefault="00D5329A"/>
        </w:tc>
      </w:tr>
      <w:tr w:rsidR="00D5329A" w14:paraId="23A70A6D" w14:textId="77777777">
        <w:trPr>
          <w:trHeight w:val="547"/>
          <w:jc w:val="center"/>
        </w:trPr>
        <w:tc>
          <w:tcPr>
            <w:tcW w:w="2592" w:type="dxa"/>
            <w:tcMar>
              <w:top w:w="65" w:type="dxa"/>
              <w:left w:w="65" w:type="dxa"/>
              <w:bottom w:w="65" w:type="dxa"/>
              <w:right w:w="65" w:type="dxa"/>
            </w:tcMar>
          </w:tcPr>
          <w:p w14:paraId="569B44D7" w14:textId="77777777" w:rsidR="00D5329A" w:rsidRDefault="00D5329A"/>
        </w:tc>
        <w:tc>
          <w:tcPr>
            <w:tcW w:w="1440" w:type="dxa"/>
            <w:tcMar>
              <w:top w:w="65" w:type="dxa"/>
              <w:left w:w="65" w:type="dxa"/>
              <w:bottom w:w="65" w:type="dxa"/>
              <w:right w:w="65" w:type="dxa"/>
            </w:tcMar>
          </w:tcPr>
          <w:p w14:paraId="1DACD65B" w14:textId="77777777" w:rsidR="00D5329A" w:rsidRDefault="00D5329A"/>
        </w:tc>
        <w:tc>
          <w:tcPr>
            <w:tcW w:w="1152" w:type="dxa"/>
            <w:tcMar>
              <w:top w:w="65" w:type="dxa"/>
              <w:left w:w="65" w:type="dxa"/>
              <w:bottom w:w="65" w:type="dxa"/>
              <w:right w:w="65" w:type="dxa"/>
            </w:tcMar>
          </w:tcPr>
          <w:p w14:paraId="0AA82A44" w14:textId="77777777" w:rsidR="00D5329A" w:rsidRDefault="00D5329A"/>
        </w:tc>
        <w:tc>
          <w:tcPr>
            <w:tcW w:w="3456" w:type="dxa"/>
            <w:tcMar>
              <w:top w:w="65" w:type="dxa"/>
              <w:left w:w="65" w:type="dxa"/>
              <w:bottom w:w="65" w:type="dxa"/>
              <w:right w:w="65" w:type="dxa"/>
            </w:tcMar>
          </w:tcPr>
          <w:p w14:paraId="706A37EF" w14:textId="77777777" w:rsidR="00D5329A" w:rsidRDefault="00D5329A"/>
        </w:tc>
        <w:tc>
          <w:tcPr>
            <w:tcW w:w="1224" w:type="dxa"/>
            <w:tcMar>
              <w:top w:w="65" w:type="dxa"/>
              <w:left w:w="65" w:type="dxa"/>
              <w:bottom w:w="65" w:type="dxa"/>
              <w:right w:w="65" w:type="dxa"/>
            </w:tcMar>
          </w:tcPr>
          <w:p w14:paraId="35F0C5BC" w14:textId="77777777" w:rsidR="00D5329A" w:rsidRDefault="00D5329A"/>
        </w:tc>
        <w:tc>
          <w:tcPr>
            <w:tcW w:w="1152" w:type="dxa"/>
            <w:tcMar>
              <w:top w:w="65" w:type="dxa"/>
              <w:left w:w="65" w:type="dxa"/>
              <w:bottom w:w="65" w:type="dxa"/>
              <w:right w:w="65" w:type="dxa"/>
            </w:tcMar>
          </w:tcPr>
          <w:p w14:paraId="70DE8527" w14:textId="77777777" w:rsidR="00D5329A" w:rsidRDefault="00D5329A"/>
        </w:tc>
      </w:tr>
      <w:tr w:rsidR="00D5329A" w14:paraId="20CA6A45" w14:textId="77777777">
        <w:trPr>
          <w:trHeight w:val="547"/>
          <w:jc w:val="center"/>
        </w:trPr>
        <w:tc>
          <w:tcPr>
            <w:tcW w:w="2592" w:type="dxa"/>
            <w:tcMar>
              <w:top w:w="65" w:type="dxa"/>
              <w:left w:w="65" w:type="dxa"/>
              <w:bottom w:w="65" w:type="dxa"/>
              <w:right w:w="65" w:type="dxa"/>
            </w:tcMar>
          </w:tcPr>
          <w:p w14:paraId="5A47C8BE" w14:textId="77777777" w:rsidR="00D5329A" w:rsidRDefault="00D5329A"/>
        </w:tc>
        <w:tc>
          <w:tcPr>
            <w:tcW w:w="1440" w:type="dxa"/>
            <w:tcMar>
              <w:top w:w="65" w:type="dxa"/>
              <w:left w:w="65" w:type="dxa"/>
              <w:bottom w:w="65" w:type="dxa"/>
              <w:right w:w="65" w:type="dxa"/>
            </w:tcMar>
          </w:tcPr>
          <w:p w14:paraId="0EED165D" w14:textId="77777777" w:rsidR="00D5329A" w:rsidRDefault="00D5329A"/>
        </w:tc>
        <w:tc>
          <w:tcPr>
            <w:tcW w:w="1152" w:type="dxa"/>
            <w:tcMar>
              <w:top w:w="65" w:type="dxa"/>
              <w:left w:w="65" w:type="dxa"/>
              <w:bottom w:w="65" w:type="dxa"/>
              <w:right w:w="65" w:type="dxa"/>
            </w:tcMar>
          </w:tcPr>
          <w:p w14:paraId="387FB27F" w14:textId="77777777" w:rsidR="00D5329A" w:rsidRDefault="00D5329A"/>
        </w:tc>
        <w:tc>
          <w:tcPr>
            <w:tcW w:w="3456" w:type="dxa"/>
            <w:tcMar>
              <w:top w:w="65" w:type="dxa"/>
              <w:left w:w="65" w:type="dxa"/>
              <w:bottom w:w="65" w:type="dxa"/>
              <w:right w:w="65" w:type="dxa"/>
            </w:tcMar>
          </w:tcPr>
          <w:p w14:paraId="15EF7B45" w14:textId="77777777" w:rsidR="00D5329A" w:rsidRDefault="00D5329A"/>
        </w:tc>
        <w:tc>
          <w:tcPr>
            <w:tcW w:w="1224" w:type="dxa"/>
            <w:tcMar>
              <w:top w:w="65" w:type="dxa"/>
              <w:left w:w="65" w:type="dxa"/>
              <w:bottom w:w="65" w:type="dxa"/>
              <w:right w:w="65" w:type="dxa"/>
            </w:tcMar>
          </w:tcPr>
          <w:p w14:paraId="1F58C456" w14:textId="77777777" w:rsidR="00D5329A" w:rsidRDefault="00D5329A"/>
        </w:tc>
        <w:tc>
          <w:tcPr>
            <w:tcW w:w="1152" w:type="dxa"/>
            <w:tcMar>
              <w:top w:w="65" w:type="dxa"/>
              <w:left w:w="65" w:type="dxa"/>
              <w:bottom w:w="65" w:type="dxa"/>
              <w:right w:w="65" w:type="dxa"/>
            </w:tcMar>
          </w:tcPr>
          <w:p w14:paraId="2B70C88C" w14:textId="77777777" w:rsidR="00D5329A" w:rsidRDefault="00D5329A"/>
        </w:tc>
      </w:tr>
    </w:tbl>
    <w:p w14:paraId="105B9084" w14:textId="77777777" w:rsidR="00D5329A" w:rsidRDefault="00000000">
      <w:r>
        <w:br w:type="page"/>
      </w:r>
    </w:p>
    <w:p w14:paraId="23C3DB51" w14:textId="77777777" w:rsidR="00D5329A" w:rsidRDefault="00000000">
      <w:pPr>
        <w:pBdr>
          <w:bottom w:val="single" w:sz="8" w:space="3" w:color="2B6B27"/>
        </w:pBdr>
        <w:spacing w:before="140"/>
      </w:pPr>
      <w:r>
        <w:rPr>
          <w:rFonts w:ascii="EB Garamond" w:hAnsi="EB Garamond"/>
          <w:b/>
          <w:color w:val="2B6B27"/>
          <w:sz w:val="36"/>
        </w:rPr>
        <w:lastRenderedPageBreak/>
        <w:t xml:space="preserve">8. </w:t>
      </w:r>
      <w:r>
        <w:rPr>
          <w:rFonts w:ascii="EB Garamond" w:hAnsi="EB Garamond"/>
          <w:b/>
          <w:sz w:val="36"/>
        </w:rPr>
        <w:t>Weekly Reading Reset</w:t>
      </w:r>
    </w:p>
    <w:tbl>
      <w:tblPr>
        <w:tblW w:w="0" w:type="auto"/>
        <w:jc w:val="center"/>
        <w:tblBorders>
          <w:top w:val="single" w:sz="4" w:space="0" w:color="D8DED8"/>
          <w:left w:val="single" w:sz="4" w:space="0" w:color="D8DED8"/>
          <w:bottom w:val="single" w:sz="4" w:space="0" w:color="D8DED8"/>
          <w:right w:val="single" w:sz="4" w:space="0" w:color="D8DED8"/>
          <w:insideH w:val="single" w:sz="4" w:space="0" w:color="D8DED8"/>
          <w:insideV w:val="single" w:sz="4" w:space="0" w:color="D8DED8"/>
        </w:tblBorders>
        <w:tblLayout w:type="fixed"/>
        <w:tblLook w:val="04A0" w:firstRow="1" w:lastRow="0" w:firstColumn="1" w:lastColumn="0" w:noHBand="0" w:noVBand="1"/>
      </w:tblPr>
      <w:tblGrid>
        <w:gridCol w:w="2448"/>
        <w:gridCol w:w="7920"/>
      </w:tblGrid>
      <w:tr w:rsidR="00D5329A" w14:paraId="0ECA8FBD" w14:textId="77777777">
        <w:trPr>
          <w:trHeight w:val="403"/>
          <w:jc w:val="center"/>
        </w:trPr>
        <w:tc>
          <w:tcPr>
            <w:tcW w:w="2448" w:type="dxa"/>
            <w:shd w:val="clear" w:color="auto" w:fill="EEF5ED"/>
            <w:tcMar>
              <w:top w:w="70" w:type="dxa"/>
              <w:left w:w="85" w:type="dxa"/>
              <w:bottom w:w="70" w:type="dxa"/>
              <w:right w:w="85" w:type="dxa"/>
            </w:tcMar>
          </w:tcPr>
          <w:p w14:paraId="2BC17138" w14:textId="77777777" w:rsidR="00D5329A" w:rsidRDefault="00000000">
            <w:r>
              <w:rPr>
                <w:b/>
                <w:color w:val="2B6B27"/>
              </w:rPr>
              <w:t>Required reading completed</w:t>
            </w:r>
          </w:p>
        </w:tc>
        <w:tc>
          <w:tcPr>
            <w:tcW w:w="7920" w:type="dxa"/>
            <w:tcMar>
              <w:top w:w="70" w:type="dxa"/>
              <w:left w:w="85" w:type="dxa"/>
              <w:bottom w:w="70" w:type="dxa"/>
              <w:right w:w="85" w:type="dxa"/>
            </w:tcMar>
          </w:tcPr>
          <w:p w14:paraId="37212D10" w14:textId="77777777" w:rsidR="00D5329A" w:rsidRDefault="00D5329A"/>
        </w:tc>
      </w:tr>
      <w:tr w:rsidR="00D5329A" w14:paraId="049066BD" w14:textId="77777777">
        <w:trPr>
          <w:trHeight w:val="403"/>
          <w:jc w:val="center"/>
        </w:trPr>
        <w:tc>
          <w:tcPr>
            <w:tcW w:w="2448" w:type="dxa"/>
            <w:shd w:val="clear" w:color="auto" w:fill="EEF5ED"/>
            <w:tcMar>
              <w:top w:w="70" w:type="dxa"/>
              <w:left w:w="85" w:type="dxa"/>
              <w:bottom w:w="70" w:type="dxa"/>
              <w:right w:w="85" w:type="dxa"/>
            </w:tcMar>
          </w:tcPr>
          <w:p w14:paraId="0BF8FFBC" w14:textId="77777777" w:rsidR="00D5329A" w:rsidRDefault="00000000">
            <w:r>
              <w:rPr>
                <w:b/>
                <w:color w:val="2B6B27"/>
              </w:rPr>
              <w:t>Recommended reading completed</w:t>
            </w:r>
          </w:p>
        </w:tc>
        <w:tc>
          <w:tcPr>
            <w:tcW w:w="7920" w:type="dxa"/>
            <w:tcMar>
              <w:top w:w="70" w:type="dxa"/>
              <w:left w:w="85" w:type="dxa"/>
              <w:bottom w:w="70" w:type="dxa"/>
              <w:right w:w="85" w:type="dxa"/>
            </w:tcMar>
          </w:tcPr>
          <w:p w14:paraId="6A777A01" w14:textId="77777777" w:rsidR="00D5329A" w:rsidRDefault="00D5329A"/>
        </w:tc>
      </w:tr>
      <w:tr w:rsidR="00D5329A" w14:paraId="65C14E2C" w14:textId="77777777">
        <w:trPr>
          <w:trHeight w:val="403"/>
          <w:jc w:val="center"/>
        </w:trPr>
        <w:tc>
          <w:tcPr>
            <w:tcW w:w="2448" w:type="dxa"/>
            <w:shd w:val="clear" w:color="auto" w:fill="EEF5ED"/>
            <w:tcMar>
              <w:top w:w="70" w:type="dxa"/>
              <w:left w:w="85" w:type="dxa"/>
              <w:bottom w:w="70" w:type="dxa"/>
              <w:right w:w="85" w:type="dxa"/>
            </w:tcMar>
          </w:tcPr>
          <w:p w14:paraId="32C20321" w14:textId="77777777" w:rsidR="00D5329A" w:rsidRDefault="00000000">
            <w:r>
              <w:rPr>
                <w:b/>
                <w:color w:val="2B6B27"/>
              </w:rPr>
              <w:t>Reading that added the most value</w:t>
            </w:r>
          </w:p>
        </w:tc>
        <w:tc>
          <w:tcPr>
            <w:tcW w:w="7920" w:type="dxa"/>
            <w:tcMar>
              <w:top w:w="70" w:type="dxa"/>
              <w:left w:w="85" w:type="dxa"/>
              <w:bottom w:w="70" w:type="dxa"/>
              <w:right w:w="85" w:type="dxa"/>
            </w:tcMar>
          </w:tcPr>
          <w:p w14:paraId="57FED1BE" w14:textId="77777777" w:rsidR="00D5329A" w:rsidRDefault="00D5329A"/>
        </w:tc>
      </w:tr>
      <w:tr w:rsidR="00D5329A" w14:paraId="41EEF9A5" w14:textId="77777777">
        <w:trPr>
          <w:trHeight w:val="403"/>
          <w:jc w:val="center"/>
        </w:trPr>
        <w:tc>
          <w:tcPr>
            <w:tcW w:w="2448" w:type="dxa"/>
            <w:shd w:val="clear" w:color="auto" w:fill="EEF5ED"/>
            <w:tcMar>
              <w:top w:w="70" w:type="dxa"/>
              <w:left w:w="85" w:type="dxa"/>
              <w:bottom w:w="70" w:type="dxa"/>
              <w:right w:w="85" w:type="dxa"/>
            </w:tcMar>
          </w:tcPr>
          <w:p w14:paraId="43E0DA41" w14:textId="77777777" w:rsidR="00D5329A" w:rsidRDefault="00000000">
            <w:r>
              <w:rPr>
                <w:b/>
                <w:color w:val="2B6B27"/>
              </w:rPr>
              <w:t>Reading that took too long</w:t>
            </w:r>
          </w:p>
        </w:tc>
        <w:tc>
          <w:tcPr>
            <w:tcW w:w="7920" w:type="dxa"/>
            <w:tcMar>
              <w:top w:w="70" w:type="dxa"/>
              <w:left w:w="85" w:type="dxa"/>
              <w:bottom w:w="70" w:type="dxa"/>
              <w:right w:w="85" w:type="dxa"/>
            </w:tcMar>
          </w:tcPr>
          <w:p w14:paraId="2421DB83" w14:textId="77777777" w:rsidR="00D5329A" w:rsidRDefault="00D5329A"/>
        </w:tc>
      </w:tr>
      <w:tr w:rsidR="00D5329A" w14:paraId="3DE23254" w14:textId="77777777">
        <w:trPr>
          <w:trHeight w:val="403"/>
          <w:jc w:val="center"/>
        </w:trPr>
        <w:tc>
          <w:tcPr>
            <w:tcW w:w="2448" w:type="dxa"/>
            <w:shd w:val="clear" w:color="auto" w:fill="EEF5ED"/>
            <w:tcMar>
              <w:top w:w="70" w:type="dxa"/>
              <w:left w:w="85" w:type="dxa"/>
              <w:bottom w:w="70" w:type="dxa"/>
              <w:right w:w="85" w:type="dxa"/>
            </w:tcMar>
          </w:tcPr>
          <w:p w14:paraId="07EC0C9B" w14:textId="77777777" w:rsidR="00D5329A" w:rsidRDefault="00000000">
            <w:r>
              <w:rPr>
                <w:b/>
                <w:color w:val="2B6B27"/>
              </w:rPr>
              <w:t>What I will change</w:t>
            </w:r>
          </w:p>
        </w:tc>
        <w:tc>
          <w:tcPr>
            <w:tcW w:w="7920" w:type="dxa"/>
            <w:tcMar>
              <w:top w:w="70" w:type="dxa"/>
              <w:left w:w="85" w:type="dxa"/>
              <w:bottom w:w="70" w:type="dxa"/>
              <w:right w:w="85" w:type="dxa"/>
            </w:tcMar>
          </w:tcPr>
          <w:p w14:paraId="05AC4BBD" w14:textId="77777777" w:rsidR="00D5329A" w:rsidRDefault="00D5329A"/>
        </w:tc>
      </w:tr>
      <w:tr w:rsidR="00D5329A" w14:paraId="35A24A64" w14:textId="77777777">
        <w:trPr>
          <w:trHeight w:val="403"/>
          <w:jc w:val="center"/>
        </w:trPr>
        <w:tc>
          <w:tcPr>
            <w:tcW w:w="2448" w:type="dxa"/>
            <w:shd w:val="clear" w:color="auto" w:fill="EEF5ED"/>
            <w:tcMar>
              <w:top w:w="70" w:type="dxa"/>
              <w:left w:w="85" w:type="dxa"/>
              <w:bottom w:w="70" w:type="dxa"/>
              <w:right w:w="85" w:type="dxa"/>
            </w:tcMar>
          </w:tcPr>
          <w:p w14:paraId="29B1A1D9" w14:textId="77777777" w:rsidR="00D5329A" w:rsidRDefault="00000000">
            <w:r>
              <w:rPr>
                <w:b/>
                <w:color w:val="2B6B27"/>
              </w:rPr>
              <w:t>What needs another retrieval pass</w:t>
            </w:r>
          </w:p>
        </w:tc>
        <w:tc>
          <w:tcPr>
            <w:tcW w:w="7920" w:type="dxa"/>
            <w:tcMar>
              <w:top w:w="70" w:type="dxa"/>
              <w:left w:w="85" w:type="dxa"/>
              <w:bottom w:w="70" w:type="dxa"/>
              <w:right w:w="85" w:type="dxa"/>
            </w:tcMar>
          </w:tcPr>
          <w:p w14:paraId="1E9AD9CD" w14:textId="77777777" w:rsidR="00D5329A" w:rsidRDefault="00D5329A"/>
        </w:tc>
      </w:tr>
      <w:tr w:rsidR="00D5329A" w14:paraId="30EED1E5" w14:textId="77777777">
        <w:trPr>
          <w:trHeight w:val="403"/>
          <w:jc w:val="center"/>
        </w:trPr>
        <w:tc>
          <w:tcPr>
            <w:tcW w:w="2448" w:type="dxa"/>
            <w:shd w:val="clear" w:color="auto" w:fill="EEF5ED"/>
            <w:tcMar>
              <w:top w:w="70" w:type="dxa"/>
              <w:left w:w="85" w:type="dxa"/>
              <w:bottom w:w="70" w:type="dxa"/>
              <w:right w:w="85" w:type="dxa"/>
            </w:tcMar>
          </w:tcPr>
          <w:p w14:paraId="2E0CABA8" w14:textId="77777777" w:rsidR="00D5329A" w:rsidRDefault="00000000">
            <w:r>
              <w:rPr>
                <w:b/>
                <w:color w:val="2B6B27"/>
              </w:rPr>
              <w:t>What can be dropped or deferred</w:t>
            </w:r>
          </w:p>
        </w:tc>
        <w:tc>
          <w:tcPr>
            <w:tcW w:w="7920" w:type="dxa"/>
            <w:tcMar>
              <w:top w:w="70" w:type="dxa"/>
              <w:left w:w="85" w:type="dxa"/>
              <w:bottom w:w="70" w:type="dxa"/>
              <w:right w:w="85" w:type="dxa"/>
            </w:tcMar>
          </w:tcPr>
          <w:p w14:paraId="372210E4" w14:textId="77777777" w:rsidR="00D5329A" w:rsidRDefault="00D5329A"/>
        </w:tc>
      </w:tr>
      <w:tr w:rsidR="00D5329A" w14:paraId="33E66370" w14:textId="77777777">
        <w:trPr>
          <w:trHeight w:val="403"/>
          <w:jc w:val="center"/>
        </w:trPr>
        <w:tc>
          <w:tcPr>
            <w:tcW w:w="2448" w:type="dxa"/>
            <w:shd w:val="clear" w:color="auto" w:fill="EEF5ED"/>
            <w:tcMar>
              <w:top w:w="70" w:type="dxa"/>
              <w:left w:w="85" w:type="dxa"/>
              <w:bottom w:w="70" w:type="dxa"/>
              <w:right w:w="85" w:type="dxa"/>
            </w:tcMar>
          </w:tcPr>
          <w:p w14:paraId="54F71A94" w14:textId="77777777" w:rsidR="00D5329A" w:rsidRDefault="00000000">
            <w:r>
              <w:rPr>
                <w:b/>
                <w:color w:val="2B6B27"/>
              </w:rPr>
              <w:t>Next week's first reading action</w:t>
            </w:r>
          </w:p>
        </w:tc>
        <w:tc>
          <w:tcPr>
            <w:tcW w:w="7920" w:type="dxa"/>
            <w:tcMar>
              <w:top w:w="70" w:type="dxa"/>
              <w:left w:w="85" w:type="dxa"/>
              <w:bottom w:w="70" w:type="dxa"/>
              <w:right w:w="85" w:type="dxa"/>
            </w:tcMar>
          </w:tcPr>
          <w:p w14:paraId="26C3782F" w14:textId="77777777" w:rsidR="00D5329A" w:rsidRDefault="00D5329A"/>
        </w:tc>
      </w:tr>
    </w:tbl>
    <w:tbl>
      <w:tblPr>
        <w:tblW w:w="0" w:type="auto"/>
        <w:jc w:val="center"/>
        <w:tblBorders>
          <w:top w:val="single" w:sz="4" w:space="0" w:color="D8DED8"/>
          <w:left w:val="single" w:sz="4" w:space="0" w:color="D8DED8"/>
          <w:bottom w:val="single" w:sz="4" w:space="0" w:color="D8DED8"/>
          <w:right w:val="single" w:sz="4" w:space="0" w:color="D8DED8"/>
          <w:insideH w:val="single" w:sz="4" w:space="0" w:color="D8DED8"/>
          <w:insideV w:val="single" w:sz="4" w:space="0" w:color="D8DED8"/>
        </w:tblBorders>
        <w:tblLook w:val="04A0" w:firstRow="1" w:lastRow="0" w:firstColumn="1" w:lastColumn="0" w:noHBand="0" w:noVBand="1"/>
      </w:tblPr>
      <w:tblGrid>
        <w:gridCol w:w="10282"/>
      </w:tblGrid>
      <w:tr w:rsidR="00D5329A" w14:paraId="0F16BFC7" w14:textId="77777777">
        <w:trPr>
          <w:jc w:val="center"/>
        </w:trPr>
        <w:tc>
          <w:tcPr>
            <w:tcW w:w="10282" w:type="dxa"/>
            <w:shd w:val="clear" w:color="auto" w:fill="EEF5ED"/>
            <w:tcMar>
              <w:top w:w="100" w:type="dxa"/>
              <w:left w:w="120" w:type="dxa"/>
              <w:bottom w:w="100" w:type="dxa"/>
              <w:right w:w="120" w:type="dxa"/>
            </w:tcMar>
          </w:tcPr>
          <w:p w14:paraId="28819AA7" w14:textId="77777777" w:rsidR="00D5329A" w:rsidRDefault="00000000">
            <w:r>
              <w:rPr>
                <w:b/>
                <w:color w:val="2B6B27"/>
                <w:sz w:val="19"/>
              </w:rPr>
              <w:t>Weekly Reset</w:t>
            </w:r>
            <w:r>
              <w:rPr>
                <w:b/>
                <w:color w:val="2B6B27"/>
                <w:sz w:val="19"/>
              </w:rPr>
              <w:br/>
            </w:r>
            <w:r>
              <w:rPr>
                <w:sz w:val="19"/>
              </w:rPr>
              <w:t>An incomplete optional reading does not automatically become a priority next week. Recheck whether it still serves an exam, assignment, clinical, or project need before carrying it forward.</w:t>
            </w:r>
          </w:p>
        </w:tc>
      </w:tr>
    </w:tbl>
    <w:p w14:paraId="76C7F73A" w14:textId="77777777" w:rsidR="00D5329A" w:rsidRDefault="00000000">
      <w:r>
        <w:br w:type="page"/>
      </w:r>
    </w:p>
    <w:p w14:paraId="70646647" w14:textId="77777777" w:rsidR="00D5329A" w:rsidRDefault="00000000">
      <w:pPr>
        <w:pBdr>
          <w:bottom w:val="single" w:sz="8" w:space="3" w:color="2B6B27"/>
        </w:pBdr>
        <w:spacing w:before="140"/>
      </w:pPr>
      <w:r>
        <w:rPr>
          <w:rFonts w:ascii="EB Garamond" w:hAnsi="EB Garamond"/>
          <w:b/>
          <w:color w:val="2B6B27"/>
          <w:sz w:val="36"/>
        </w:rPr>
        <w:lastRenderedPageBreak/>
        <w:t xml:space="preserve">9. </w:t>
      </w:r>
      <w:r>
        <w:rPr>
          <w:rFonts w:ascii="EB Garamond" w:hAnsi="EB Garamond"/>
          <w:b/>
          <w:sz w:val="36"/>
        </w:rPr>
        <w:t>Evidence-Informed Reading &amp; Learning Notes</w:t>
      </w:r>
    </w:p>
    <w:p w14:paraId="56B49585" w14:textId="77777777" w:rsidR="00D5329A" w:rsidRDefault="00000000">
      <w:pPr>
        <w:spacing w:after="120"/>
      </w:pPr>
      <w:r>
        <w:t>This tracker treats reading as one part of learning rather than the endpoint. A broad review of learning techniques rated rereading and highlighting as lower-utility strategies when used alone, while practice testing and distributed practice received higher utility ratings (Dunlosky et al., 2013). Retrieval practice has improved delayed retention in controlled experiments (Roediger &amp; Karpicke, 2006), and a systematic review in health professions education found generally favorable effects for retrieval and distributed practice while also identifying substantial heterogeneity across studies (Trumble et al., 2024).</w:t>
      </w:r>
    </w:p>
    <w:tbl>
      <w:tblPr>
        <w:tblW w:w="0" w:type="auto"/>
        <w:jc w:val="center"/>
        <w:tblBorders>
          <w:top w:val="single" w:sz="4" w:space="0" w:color="D8DED8"/>
          <w:left w:val="single" w:sz="4" w:space="0" w:color="D8DED8"/>
          <w:bottom w:val="single" w:sz="4" w:space="0" w:color="D8DED8"/>
          <w:right w:val="single" w:sz="4" w:space="0" w:color="D8DED8"/>
          <w:insideH w:val="single" w:sz="4" w:space="0" w:color="D8DED8"/>
          <w:insideV w:val="single" w:sz="4" w:space="0" w:color="D8DED8"/>
        </w:tblBorders>
        <w:tblLook w:val="04A0" w:firstRow="1" w:lastRow="0" w:firstColumn="1" w:lastColumn="0" w:noHBand="0" w:noVBand="1"/>
      </w:tblPr>
      <w:tblGrid>
        <w:gridCol w:w="10282"/>
      </w:tblGrid>
      <w:tr w:rsidR="00D5329A" w14:paraId="68DC4281" w14:textId="77777777">
        <w:trPr>
          <w:jc w:val="center"/>
        </w:trPr>
        <w:tc>
          <w:tcPr>
            <w:tcW w:w="10282" w:type="dxa"/>
            <w:shd w:val="clear" w:color="auto" w:fill="EEF5ED"/>
            <w:tcMar>
              <w:top w:w="100" w:type="dxa"/>
              <w:left w:w="120" w:type="dxa"/>
              <w:bottom w:w="100" w:type="dxa"/>
              <w:right w:w="120" w:type="dxa"/>
            </w:tcMar>
          </w:tcPr>
          <w:p w14:paraId="68D90686" w14:textId="77777777" w:rsidR="00D5329A" w:rsidRDefault="00000000">
            <w:r>
              <w:rPr>
                <w:b/>
                <w:color w:val="2B6B27"/>
                <w:sz w:val="19"/>
              </w:rPr>
              <w:t>How This Changes the Tracker</w:t>
            </w:r>
            <w:r>
              <w:rPr>
                <w:b/>
                <w:color w:val="2B6B27"/>
                <w:sz w:val="19"/>
              </w:rPr>
              <w:br/>
            </w:r>
            <w:r>
              <w:rPr>
                <w:sz w:val="19"/>
              </w:rPr>
              <w:t>The planner does not discourage highlighting, annotation, or rereading when they serve a clear purpose. It adds a post-reading retrieval step so students can distinguish familiarity with the page from information they can later recall or use.</w:t>
            </w:r>
          </w:p>
        </w:tc>
      </w:tr>
    </w:tbl>
    <w:p w14:paraId="64F04A6B" w14:textId="77777777" w:rsidR="00D5329A" w:rsidRDefault="00000000">
      <w:pPr>
        <w:pStyle w:val="Heading2"/>
      </w:pPr>
      <w:r>
        <w:t>References</w:t>
      </w:r>
    </w:p>
    <w:p w14:paraId="7163D8DD" w14:textId="77777777" w:rsidR="00D5329A" w:rsidRDefault="00000000">
      <w:pPr>
        <w:spacing w:after="100"/>
        <w:ind w:left="360" w:hanging="360"/>
      </w:pPr>
      <w:r>
        <w:rPr>
          <w:sz w:val="18"/>
        </w:rPr>
        <w:t xml:space="preserve">Dunlosky, J., Rawson, K. A., Marsh, E. J., Nathan, M. J., &amp; Willingham, D. T. (2013). Improving students’ learning with effective learning techniques: Promising directions from cognitive and educational psychology. </w:t>
      </w:r>
      <w:r>
        <w:rPr>
          <w:i/>
          <w:sz w:val="18"/>
        </w:rPr>
        <w:t>Psychological Science in the Public Interest, 14</w:t>
      </w:r>
      <w:r>
        <w:rPr>
          <w:sz w:val="18"/>
        </w:rPr>
        <w:t>(1), 4–58. https://doi.org/10.1177/1529100612453266</w:t>
      </w:r>
    </w:p>
    <w:p w14:paraId="1E838901" w14:textId="77777777" w:rsidR="00D5329A" w:rsidRDefault="00000000">
      <w:pPr>
        <w:spacing w:after="100"/>
        <w:ind w:left="360" w:hanging="360"/>
      </w:pPr>
      <w:r>
        <w:rPr>
          <w:sz w:val="18"/>
        </w:rPr>
        <w:t xml:space="preserve">Roediger, H. L., III, &amp; Karpicke, J. D. (2006). Test-enhanced learning: Taking memory tests improves long-term retention. </w:t>
      </w:r>
      <w:r>
        <w:rPr>
          <w:i/>
          <w:sz w:val="18"/>
        </w:rPr>
        <w:t>Psychological Science, 17</w:t>
      </w:r>
      <w:r>
        <w:rPr>
          <w:sz w:val="18"/>
        </w:rPr>
        <w:t>(3), 249–255. https://doi.org/10.1111/j.1467-9280.2006.01693.x</w:t>
      </w:r>
    </w:p>
    <w:p w14:paraId="372BA270" w14:textId="77777777" w:rsidR="00D5329A" w:rsidRDefault="00000000">
      <w:pPr>
        <w:spacing w:after="100"/>
        <w:ind w:left="360" w:hanging="360"/>
      </w:pPr>
      <w:r>
        <w:rPr>
          <w:sz w:val="18"/>
        </w:rPr>
        <w:t xml:space="preserve">Trumble, E., Lodge, J., Mandrusiak, A., &amp; Forbes, R. (2024). Systematic review of distributed practice and retrieval practice in health professions education. </w:t>
      </w:r>
      <w:r>
        <w:rPr>
          <w:i/>
          <w:sz w:val="18"/>
        </w:rPr>
        <w:t>Advances in Health Sciences Education, 29</w:t>
      </w:r>
      <w:r>
        <w:rPr>
          <w:sz w:val="18"/>
        </w:rPr>
        <w:t>(2), 689–714. https://doi.org/10.1007/s10459-023-10274-3</w:t>
      </w:r>
    </w:p>
    <w:p w14:paraId="20036992" w14:textId="77777777" w:rsidR="00D5329A" w:rsidRDefault="00000000">
      <w:pPr>
        <w:spacing w:after="100"/>
        <w:ind w:left="360" w:hanging="360"/>
      </w:pPr>
      <w:r>
        <w:rPr>
          <w:sz w:val="18"/>
        </w:rPr>
        <w:t xml:space="preserve">American Psychological Association. (2020). </w:t>
      </w:r>
      <w:r>
        <w:rPr>
          <w:i/>
          <w:sz w:val="18"/>
        </w:rPr>
        <w:t>Publication manual of the American Psychological Association</w:t>
      </w:r>
      <w:r>
        <w:rPr>
          <w:sz w:val="18"/>
        </w:rPr>
        <w:t xml:space="preserve"> (7th ed.). American Psychological Association. https://doi.org/10.1037/0000165-000</w:t>
      </w:r>
    </w:p>
    <w:p w14:paraId="3DF5D96F" w14:textId="77777777" w:rsidR="00D5329A" w:rsidRDefault="00000000">
      <w:pPr>
        <w:pStyle w:val="Heading2"/>
      </w:pPr>
      <w:r>
        <w:t>Educational Use Disclaimer</w:t>
      </w:r>
    </w:p>
    <w:p w14:paraId="1BA35789" w14:textId="77777777" w:rsidR="00D5329A" w:rsidRDefault="00000000">
      <w:r>
        <w:rPr>
          <w:sz w:val="19"/>
        </w:rPr>
        <w:t>This tracker is an educational planning and note-management resource. Course reading requirements, assigned sources, exam coverage, and faculty expectations vary. Follow your current syllabus, assignment instructions, faculty guidance, and program requirements when they differ from this tool.</w:t>
      </w:r>
    </w:p>
    <w:p w14:paraId="6461DEEF" w14:textId="77777777" w:rsidR="00D5329A" w:rsidRDefault="00000000">
      <w:pPr>
        <w:jc w:val="center"/>
      </w:pPr>
      <w:r>
        <w:rPr>
          <w:color w:val="66706A"/>
          <w:sz w:val="17"/>
        </w:rPr>
        <w:t>© 2026 YourDNP.com. Free for personal and educational use. May be adapted for individual coursework or clinical learning. Not for resale or commercial redistribution.</w:t>
      </w:r>
    </w:p>
    <w:p w14:paraId="19B2718F" w14:textId="77777777" w:rsidR="00D5329A" w:rsidRDefault="00000000">
      <w:pPr>
        <w:jc w:val="center"/>
      </w:pPr>
      <w:r>
        <w:rPr>
          <w:color w:val="66706A"/>
          <w:sz w:val="17"/>
        </w:rPr>
        <w:t>Version 1.0 | August 2026</w:t>
      </w:r>
    </w:p>
    <w:sectPr w:rsidR="00D5329A" w:rsidSect="00034616">
      <w:headerReference w:type="even" r:id="rId9"/>
      <w:headerReference w:type="default" r:id="rId10"/>
      <w:footerReference w:type="even" r:id="rId11"/>
      <w:footerReference w:type="default" r:id="rId12"/>
      <w:headerReference w:type="first" r:id="rId13"/>
      <w:footerReference w:type="first" r:id="rId14"/>
      <w:pgSz w:w="12240" w:h="15840"/>
      <w:pgMar w:top="893" w:right="979" w:bottom="893" w:left="979" w:header="360" w:footer="36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E3DE62" w14:textId="77777777" w:rsidR="00FF0E93" w:rsidRDefault="00FF0E93">
      <w:pPr>
        <w:spacing w:after="0" w:line="240" w:lineRule="auto"/>
      </w:pPr>
      <w:r>
        <w:separator/>
      </w:r>
    </w:p>
  </w:endnote>
  <w:endnote w:type="continuationSeparator" w:id="0">
    <w:p w14:paraId="00E8DCED" w14:textId="77777777" w:rsidR="00FF0E93" w:rsidRDefault="00FF0E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EB Garamond">
    <w:charset w:val="00"/>
    <w:family w:val="auto"/>
    <w:pitch w:val="variable"/>
    <w:sig w:usb0="E00002FF" w:usb1="0200041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6D9313" w14:textId="77777777" w:rsidR="00D5329A" w:rsidRDefault="00000000">
    <w:pPr>
      <w:jc w:val="center"/>
    </w:pPr>
    <w:r>
      <w:rPr>
        <w:color w:val="66706A"/>
        <w:sz w:val="16"/>
      </w:rPr>
      <w:t xml:space="preserve">Free educational resource from </w:t>
    </w:r>
    <w:proofErr w:type="gramStart"/>
    <w:r>
      <w:rPr>
        <w:color w:val="66706A"/>
        <w:sz w:val="16"/>
      </w:rPr>
      <w:t>YourDNP.com  •</w:t>
    </w:r>
    <w:proofErr w:type="gramEnd"/>
    <w:r>
      <w:rPr>
        <w:color w:val="66706A"/>
        <w:sz w:val="16"/>
      </w:rPr>
      <w:t xml:space="preserve">  Verify requirements with your course syllabus, faculty, and program.</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6B501E" w14:textId="77777777" w:rsidR="00D5329A" w:rsidRDefault="00000000">
    <w:pPr>
      <w:jc w:val="center"/>
    </w:pPr>
    <w:r>
      <w:rPr>
        <w:color w:val="66706A"/>
        <w:sz w:val="16"/>
      </w:rPr>
      <w:t xml:space="preserve">Free educational resource from </w:t>
    </w:r>
    <w:proofErr w:type="gramStart"/>
    <w:r>
      <w:rPr>
        <w:color w:val="66706A"/>
        <w:sz w:val="16"/>
      </w:rPr>
      <w:t>YourDNP.com  •</w:t>
    </w:r>
    <w:proofErr w:type="gramEnd"/>
    <w:r>
      <w:rPr>
        <w:color w:val="66706A"/>
        <w:sz w:val="16"/>
      </w:rPr>
      <w:t xml:space="preserve">  Verify requirements with your course syllabus, faculty, and program.</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410BA6" w14:textId="77777777" w:rsidR="00D5329A" w:rsidRDefault="00000000">
    <w:pPr>
      <w:jc w:val="center"/>
    </w:pPr>
    <w:r>
      <w:rPr>
        <w:color w:val="66706A"/>
        <w:sz w:val="16"/>
      </w:rPr>
      <w:t xml:space="preserve">Free educational resource from </w:t>
    </w:r>
    <w:proofErr w:type="gramStart"/>
    <w:r>
      <w:rPr>
        <w:color w:val="66706A"/>
        <w:sz w:val="16"/>
      </w:rPr>
      <w:t>YourDNP.com  •</w:t>
    </w:r>
    <w:proofErr w:type="gramEnd"/>
    <w:r>
      <w:rPr>
        <w:color w:val="66706A"/>
        <w:sz w:val="16"/>
      </w:rPr>
      <w:t xml:space="preserve">  Verify requirements with your course syllabus, faculty, and program.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BCE794" w14:textId="77777777" w:rsidR="00FF0E93" w:rsidRDefault="00FF0E93">
      <w:pPr>
        <w:spacing w:after="0" w:line="240" w:lineRule="auto"/>
      </w:pPr>
      <w:r>
        <w:separator/>
      </w:r>
    </w:p>
  </w:footnote>
  <w:footnote w:type="continuationSeparator" w:id="0">
    <w:p w14:paraId="03C141A0" w14:textId="77777777" w:rsidR="00FF0E93" w:rsidRDefault="00FF0E9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B5D693" w14:textId="77777777" w:rsidR="00D5329A" w:rsidRDefault="00000000">
    <w:pPr>
      <w:spacing w:after="0"/>
      <w:jc w:val="right"/>
    </w:pPr>
    <w:proofErr w:type="gramStart"/>
    <w:r>
      <w:rPr>
        <w:b/>
        <w:color w:val="2B6B27"/>
        <w:sz w:val="18"/>
      </w:rPr>
      <w:t>YourDNP.com</w:t>
    </w:r>
    <w:r>
      <w:rPr>
        <w:color w:val="66706A"/>
        <w:sz w:val="18"/>
      </w:rPr>
      <w:t xml:space="preserve">  |</w:t>
    </w:r>
    <w:proofErr w:type="gramEnd"/>
    <w:r>
      <w:rPr>
        <w:color w:val="66706A"/>
        <w:sz w:val="18"/>
      </w:rPr>
      <w:t xml:space="preserve">  DNP Reading Tracker &amp; Reading Notes Planner</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1C6B0A" w14:textId="77777777" w:rsidR="00D5329A" w:rsidRDefault="00000000">
    <w:pPr>
      <w:spacing w:after="0"/>
      <w:jc w:val="right"/>
    </w:pPr>
    <w:proofErr w:type="gramStart"/>
    <w:r>
      <w:rPr>
        <w:b/>
        <w:color w:val="2B6B27"/>
        <w:sz w:val="18"/>
      </w:rPr>
      <w:t>YourDNP.com</w:t>
    </w:r>
    <w:r>
      <w:rPr>
        <w:color w:val="66706A"/>
        <w:sz w:val="18"/>
      </w:rPr>
      <w:t xml:space="preserve">  |</w:t>
    </w:r>
    <w:proofErr w:type="gramEnd"/>
    <w:r>
      <w:rPr>
        <w:color w:val="66706A"/>
        <w:sz w:val="18"/>
      </w:rPr>
      <w:t xml:space="preserve">  DNP Reading Tracker &amp; Reading Notes Planner</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7862B5" w14:textId="77777777" w:rsidR="00D5329A" w:rsidRDefault="00000000">
    <w:pPr>
      <w:spacing w:after="0"/>
      <w:jc w:val="right"/>
    </w:pPr>
    <w:proofErr w:type="gramStart"/>
    <w:r>
      <w:rPr>
        <w:b/>
        <w:color w:val="2B6B27"/>
        <w:sz w:val="18"/>
      </w:rPr>
      <w:t>YourDNP.com</w:t>
    </w:r>
    <w:r>
      <w:rPr>
        <w:color w:val="66706A"/>
        <w:sz w:val="18"/>
      </w:rPr>
      <w:t xml:space="preserve">  |</w:t>
    </w:r>
    <w:proofErr w:type="gramEnd"/>
    <w:r>
      <w:rPr>
        <w:color w:val="66706A"/>
        <w:sz w:val="18"/>
      </w:rPr>
      <w:t xml:space="preserve">  DNP Reading Tracker &amp; Reading Notes Planner</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288854807">
    <w:abstractNumId w:val="8"/>
  </w:num>
  <w:num w:numId="2" w16cid:durableId="1896694635">
    <w:abstractNumId w:val="6"/>
  </w:num>
  <w:num w:numId="3" w16cid:durableId="2115399743">
    <w:abstractNumId w:val="5"/>
  </w:num>
  <w:num w:numId="4" w16cid:durableId="454757405">
    <w:abstractNumId w:val="4"/>
  </w:num>
  <w:num w:numId="5" w16cid:durableId="1506897909">
    <w:abstractNumId w:val="7"/>
  </w:num>
  <w:num w:numId="6" w16cid:durableId="896629480">
    <w:abstractNumId w:val="3"/>
  </w:num>
  <w:num w:numId="7" w16cid:durableId="130246911">
    <w:abstractNumId w:val="2"/>
  </w:num>
  <w:num w:numId="8" w16cid:durableId="1024554556">
    <w:abstractNumId w:val="1"/>
  </w:num>
  <w:num w:numId="9" w16cid:durableId="151041342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35DF2"/>
    <w:rsid w:val="0029639D"/>
    <w:rsid w:val="00326F90"/>
    <w:rsid w:val="00AA1D8D"/>
    <w:rsid w:val="00B47730"/>
    <w:rsid w:val="00CB0664"/>
    <w:rsid w:val="00D5329A"/>
    <w:rsid w:val="00EB0B96"/>
    <w:rsid w:val="00FC693F"/>
    <w:rsid w:val="00FF0E9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AFE409"/>
  <w14:defaultImageDpi w14:val="300"/>
  <w15:docId w15:val="{3A4A4AC1-AC53-443E-A837-A073179C8C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80"/>
    </w:pPr>
    <w:rPr>
      <w:rFonts w:ascii="Aptos" w:hAnsi="Aptos"/>
      <w:color w:val="202020"/>
      <w:sz w:val="21"/>
    </w:rPr>
  </w:style>
  <w:style w:type="paragraph" w:styleId="Heading1">
    <w:name w:val="heading 1"/>
    <w:basedOn w:val="Normal"/>
    <w:next w:val="Normal"/>
    <w:link w:val="Heading1Char"/>
    <w:uiPriority w:val="9"/>
    <w:qFormat/>
    <w:rsid w:val="00FC693F"/>
    <w:pPr>
      <w:keepNext/>
      <w:keepLines/>
      <w:spacing w:before="120"/>
      <w:outlineLvl w:val="0"/>
    </w:pPr>
    <w:rPr>
      <w:rFonts w:asciiTheme="majorHAnsi" w:eastAsiaTheme="majorEastAsia" w:hAnsiTheme="majorHAnsi" w:cstheme="majorBidi"/>
      <w:b/>
      <w:bCs/>
      <w:color w:val="2B6B27"/>
      <w:sz w:val="36"/>
      <w:szCs w:val="28"/>
    </w:rPr>
  </w:style>
  <w:style w:type="paragraph" w:styleId="Heading2">
    <w:name w:val="heading 2"/>
    <w:basedOn w:val="Normal"/>
    <w:next w:val="Normal"/>
    <w:link w:val="Heading2Char"/>
    <w:uiPriority w:val="9"/>
    <w:unhideWhenUsed/>
    <w:qFormat/>
    <w:rsid w:val="00FC693F"/>
    <w:pPr>
      <w:keepNext/>
      <w:keepLines/>
      <w:spacing w:before="120"/>
      <w:outlineLvl w:val="1"/>
    </w:pPr>
    <w:rPr>
      <w:rFonts w:asciiTheme="majorHAnsi" w:eastAsiaTheme="majorEastAsia" w:hAnsiTheme="majorHAnsi" w:cstheme="majorBidi"/>
      <w:b/>
      <w:bCs/>
      <w:color w:val="2B6B27"/>
      <w:sz w:val="26"/>
      <w:szCs w:val="26"/>
    </w:rPr>
  </w:style>
  <w:style w:type="paragraph" w:styleId="Heading3">
    <w:name w:val="heading 3"/>
    <w:basedOn w:val="Normal"/>
    <w:next w:val="Normal"/>
    <w:link w:val="Heading3Char"/>
    <w:uiPriority w:val="9"/>
    <w:unhideWhenUsed/>
    <w:qFormat/>
    <w:rsid w:val="00FC693F"/>
    <w:pPr>
      <w:keepNext/>
      <w:keepLines/>
      <w:spacing w:before="120"/>
      <w:outlineLvl w:val="2"/>
    </w:pPr>
    <w:rPr>
      <w:rFonts w:asciiTheme="majorHAnsi" w:eastAsiaTheme="majorEastAsia" w:hAnsiTheme="majorHAnsi" w:cstheme="majorBidi"/>
      <w:b/>
      <w:bCs/>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b/>
      <w:spacing w:val="5"/>
      <w:kern w:val="28"/>
      <w:sz w:val="5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1192</Words>
  <Characters>6798</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7975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DNP Reading Tracker &amp; Reading Notes Planner</dc:title>
  <dc:subject>DNP reading workload, reading notes, and coursework organization</dc:subject>
  <dc:creator>YourDNP.com</dc:creator>
  <cp:keywords>DNP, reading tracker, graduate nursing, reading planner, coursework, study</cp:keywords>
  <dc:description>generated by python-docx</dc:description>
  <cp:lastModifiedBy>Jean Hopkins</cp:lastModifiedBy>
  <cp:revision>2</cp:revision>
  <dcterms:created xsi:type="dcterms:W3CDTF">2013-12-23T23:15:00Z</dcterms:created>
  <dcterms:modified xsi:type="dcterms:W3CDTF">2026-08-16T20:53:00Z</dcterms:modified>
  <cp:category/>
</cp:coreProperties>
</file>